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30C778AA" w:rsidR="00B57601" w:rsidRDefault="00B57601" w:rsidP="00B57601">
      <w:pPr>
        <w:spacing w:after="0"/>
        <w:ind w:left="6379"/>
        <w:rPr>
          <w:rFonts w:ascii="Times New Roman" w:hAnsi="Times New Roman"/>
        </w:rPr>
      </w:pPr>
      <w:r>
        <w:rPr>
          <w:rFonts w:ascii="Times New Roman" w:hAnsi="Times New Roman"/>
        </w:rPr>
        <w:t>Генеральн</w:t>
      </w:r>
      <w:r w:rsidR="00FE14FA">
        <w:rPr>
          <w:rFonts w:ascii="Times New Roman" w:hAnsi="Times New Roman"/>
        </w:rPr>
        <w:t>ый</w:t>
      </w:r>
      <w:r>
        <w:rPr>
          <w:rFonts w:ascii="Times New Roman" w:hAnsi="Times New Roman"/>
        </w:rPr>
        <w:t xml:space="preserve"> директор</w:t>
      </w:r>
    </w:p>
    <w:p w14:paraId="7564621C" w14:textId="77777777" w:rsidR="00B57601" w:rsidRDefault="00B57601" w:rsidP="00B57601">
      <w:pPr>
        <w:spacing w:after="0"/>
        <w:ind w:left="6379"/>
        <w:rPr>
          <w:rFonts w:ascii="Times New Roman" w:hAnsi="Times New Roman"/>
        </w:rPr>
      </w:pPr>
      <w:bookmarkStart w:id="0" w:name="_GoBack"/>
      <w:bookmarkEnd w:id="0"/>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3B8DA319" w:rsidR="00B57601" w:rsidRDefault="00FE14FA" w:rsidP="00B57601">
      <w:pPr>
        <w:spacing w:after="0"/>
        <w:ind w:left="6379"/>
        <w:rPr>
          <w:rFonts w:ascii="Times New Roman" w:hAnsi="Times New Roman"/>
        </w:rPr>
      </w:pPr>
      <w:r>
        <w:rPr>
          <w:rFonts w:ascii="Times New Roman" w:hAnsi="Times New Roman"/>
        </w:rPr>
        <w:t>А</w:t>
      </w:r>
      <w:r w:rsidR="00B57601">
        <w:rPr>
          <w:rFonts w:ascii="Times New Roman" w:hAnsi="Times New Roman"/>
        </w:rPr>
        <w:t>.</w:t>
      </w:r>
      <w:r>
        <w:rPr>
          <w:rFonts w:ascii="Times New Roman" w:hAnsi="Times New Roman"/>
        </w:rPr>
        <w:t>В</w:t>
      </w:r>
      <w:r w:rsidR="00B57601">
        <w:rPr>
          <w:rFonts w:ascii="Times New Roman" w:hAnsi="Times New Roman"/>
        </w:rPr>
        <w:t xml:space="preserve">. </w:t>
      </w:r>
      <w:r>
        <w:rPr>
          <w:rFonts w:ascii="Times New Roman" w:hAnsi="Times New Roman"/>
        </w:rPr>
        <w:t>Кривонос</w:t>
      </w:r>
      <w:r w:rsidR="00B57601">
        <w:rPr>
          <w:rFonts w:ascii="Times New Roman" w:hAnsi="Times New Roman"/>
        </w:rPr>
        <w:t>/___________/</w:t>
      </w:r>
    </w:p>
    <w:p w14:paraId="619E4B51" w14:textId="4717E8B4" w:rsidR="00B57601" w:rsidRDefault="00B57601" w:rsidP="00B57601">
      <w:pPr>
        <w:spacing w:after="0"/>
        <w:ind w:left="6379"/>
        <w:rPr>
          <w:rFonts w:ascii="Times New Roman" w:hAnsi="Times New Roman"/>
        </w:rPr>
      </w:pPr>
      <w:r>
        <w:rPr>
          <w:rFonts w:ascii="Times New Roman" w:hAnsi="Times New Roman"/>
        </w:rPr>
        <w:t>от «</w:t>
      </w:r>
      <w:r w:rsidR="00B5166B">
        <w:rPr>
          <w:rFonts w:ascii="Times New Roman" w:hAnsi="Times New Roman"/>
        </w:rPr>
        <w:t>1</w:t>
      </w:r>
      <w:r w:rsidR="004B154A">
        <w:rPr>
          <w:rFonts w:ascii="Times New Roman" w:hAnsi="Times New Roman"/>
        </w:rPr>
        <w:t>8</w:t>
      </w:r>
      <w:r>
        <w:rPr>
          <w:rFonts w:ascii="Times New Roman" w:hAnsi="Times New Roman"/>
        </w:rPr>
        <w:t xml:space="preserve">» </w:t>
      </w:r>
      <w:r w:rsidR="00FE14FA">
        <w:rPr>
          <w:rFonts w:ascii="Times New Roman" w:hAnsi="Times New Roman"/>
        </w:rPr>
        <w:t>марта</w:t>
      </w:r>
      <w:r>
        <w:rPr>
          <w:rFonts w:ascii="Times New Roman" w:hAnsi="Times New Roman"/>
        </w:rPr>
        <w:t xml:space="preserve"> 202</w:t>
      </w:r>
      <w:r w:rsidR="00FE14FA">
        <w:rPr>
          <w:rFonts w:ascii="Times New Roman" w:hAnsi="Times New Roman"/>
        </w:rPr>
        <w:t>6</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6"/>
        <w:spacing w:after="0" w:line="240" w:lineRule="auto"/>
        <w:jc w:val="both"/>
        <w:rPr>
          <w:rFonts w:ascii="Times New Roman" w:hAnsi="Times New Roman"/>
          <w:sz w:val="24"/>
          <w:szCs w:val="24"/>
        </w:rPr>
      </w:pPr>
    </w:p>
    <w:p w14:paraId="0E04C925" w14:textId="77777777" w:rsidR="00B57601" w:rsidRPr="00822962" w:rsidRDefault="00B57601" w:rsidP="00B57601">
      <w:pPr>
        <w:pStyle w:val="a6"/>
        <w:spacing w:after="0" w:line="240" w:lineRule="auto"/>
        <w:jc w:val="both"/>
        <w:rPr>
          <w:rFonts w:ascii="Times New Roman" w:hAnsi="Times New Roman"/>
          <w:sz w:val="24"/>
          <w:szCs w:val="24"/>
        </w:rPr>
      </w:pPr>
    </w:p>
    <w:p w14:paraId="68A545F0" w14:textId="77777777"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2B30E5D6"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FE14FA">
        <w:rPr>
          <w:rFonts w:ascii="Times New Roman" w:hAnsi="Times New Roman"/>
          <w:b/>
          <w:bCs/>
          <w:sz w:val="24"/>
          <w:szCs w:val="24"/>
        </w:rPr>
        <w:t>15</w:t>
      </w:r>
      <w:r>
        <w:rPr>
          <w:rFonts w:ascii="Times New Roman" w:hAnsi="Times New Roman"/>
          <w:b/>
          <w:bCs/>
          <w:sz w:val="24"/>
          <w:szCs w:val="24"/>
        </w:rPr>
        <w:t>*</w:t>
      </w:r>
    </w:p>
    <w:p w14:paraId="677D8A6E" w14:textId="77777777" w:rsidR="00B57601" w:rsidRPr="00822962" w:rsidRDefault="00B57601" w:rsidP="00B57601">
      <w:pPr>
        <w:pStyle w:val="a6"/>
        <w:spacing w:after="0" w:line="240" w:lineRule="auto"/>
        <w:jc w:val="center"/>
        <w:rPr>
          <w:rFonts w:ascii="Times New Roman" w:hAnsi="Times New Roman"/>
          <w:sz w:val="24"/>
          <w:szCs w:val="24"/>
        </w:rPr>
      </w:pPr>
    </w:p>
    <w:p w14:paraId="56349CAA" w14:textId="77777777" w:rsidR="00B57601" w:rsidRDefault="00B57601" w:rsidP="00B57601">
      <w:pPr>
        <w:pStyle w:val="a6"/>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6"/>
        <w:spacing w:after="0" w:line="240" w:lineRule="auto"/>
        <w:ind w:left="709" w:right="850"/>
        <w:jc w:val="center"/>
        <w:rPr>
          <w:rFonts w:ascii="Times New Roman" w:hAnsi="Times New Roman"/>
          <w:sz w:val="24"/>
          <w:szCs w:val="24"/>
        </w:rPr>
      </w:pPr>
    </w:p>
    <w:p w14:paraId="522F1A68" w14:textId="6317404A" w:rsidR="00FE14FA" w:rsidRPr="00745782" w:rsidRDefault="00FE14FA" w:rsidP="00FE14FA">
      <w:pPr>
        <w:spacing w:after="0" w:line="240" w:lineRule="auto"/>
        <w:ind w:firstLine="709"/>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В</w:t>
      </w:r>
      <w:r w:rsidRPr="00766E6E">
        <w:rPr>
          <w:rFonts w:ascii="Times New Roman" w:eastAsia="Times New Roman" w:hAnsi="Times New Roman" w:cs="Times New Roman"/>
          <w:b/>
          <w:i/>
          <w:color w:val="000000"/>
          <w:sz w:val="24"/>
          <w:szCs w:val="24"/>
        </w:rPr>
        <w:t xml:space="preserve">ыполнение </w:t>
      </w:r>
      <w:r>
        <w:rPr>
          <w:rFonts w:ascii="Times New Roman" w:eastAsia="Times New Roman" w:hAnsi="Times New Roman" w:cs="Times New Roman"/>
          <w:b/>
          <w:i/>
          <w:color w:val="000000"/>
          <w:sz w:val="24"/>
          <w:szCs w:val="24"/>
        </w:rPr>
        <w:t xml:space="preserve">услуг по разработке проектно-сметной документации </w:t>
      </w:r>
      <w:r w:rsidRPr="00745782">
        <w:rPr>
          <w:rFonts w:ascii="Times New Roman" w:eastAsia="Times New Roman" w:hAnsi="Times New Roman" w:cs="Times New Roman"/>
          <w:b/>
          <w:i/>
          <w:color w:val="000000"/>
          <w:sz w:val="24"/>
          <w:szCs w:val="24"/>
        </w:rPr>
        <w:t xml:space="preserve">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w:t>
      </w:r>
    </w:p>
    <w:p w14:paraId="52C7FFC2" w14:textId="77777777" w:rsidR="00B57601" w:rsidRDefault="00B57601" w:rsidP="00B57601">
      <w:pPr>
        <w:pStyle w:val="a6"/>
        <w:spacing w:after="0" w:line="240" w:lineRule="auto"/>
        <w:ind w:left="709" w:right="850"/>
        <w:jc w:val="both"/>
        <w:rPr>
          <w:rFonts w:ascii="Times New Roman" w:hAnsi="Times New Roman"/>
          <w:sz w:val="24"/>
          <w:szCs w:val="24"/>
        </w:rPr>
      </w:pPr>
    </w:p>
    <w:p w14:paraId="5DAB9742" w14:textId="77777777" w:rsidR="00B57601" w:rsidRDefault="00B57601" w:rsidP="00B57601">
      <w:pPr>
        <w:pStyle w:val="a6"/>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6"/>
        <w:spacing w:after="0" w:line="240" w:lineRule="auto"/>
        <w:ind w:left="709" w:right="850"/>
        <w:jc w:val="both"/>
        <w:rPr>
          <w:rFonts w:ascii="Times New Roman" w:hAnsi="Times New Roman"/>
          <w:sz w:val="24"/>
          <w:szCs w:val="24"/>
        </w:rPr>
      </w:pPr>
    </w:p>
    <w:p w14:paraId="35EDB8E2" w14:textId="77777777" w:rsidR="00B57601" w:rsidRPr="00822962" w:rsidRDefault="00B57601" w:rsidP="00B57601">
      <w:pPr>
        <w:pStyle w:val="a6"/>
        <w:spacing w:after="0" w:line="240" w:lineRule="auto"/>
        <w:jc w:val="both"/>
        <w:rPr>
          <w:rFonts w:ascii="Times New Roman" w:hAnsi="Times New Roman"/>
          <w:sz w:val="24"/>
          <w:szCs w:val="24"/>
        </w:rPr>
      </w:pPr>
    </w:p>
    <w:p w14:paraId="7BDA85AC" w14:textId="77777777" w:rsidR="00B57601" w:rsidRPr="00822962" w:rsidRDefault="00B57601" w:rsidP="00B57601">
      <w:pPr>
        <w:pStyle w:val="a6"/>
        <w:spacing w:after="0" w:line="240" w:lineRule="auto"/>
        <w:jc w:val="both"/>
        <w:rPr>
          <w:rFonts w:ascii="Times New Roman" w:hAnsi="Times New Roman"/>
          <w:sz w:val="24"/>
          <w:szCs w:val="24"/>
        </w:rPr>
      </w:pPr>
    </w:p>
    <w:p w14:paraId="094713F2" w14:textId="77777777" w:rsidR="00B57601" w:rsidRDefault="00B57601" w:rsidP="00B57601">
      <w:pPr>
        <w:pStyle w:val="a6"/>
        <w:spacing w:after="0" w:line="240" w:lineRule="auto"/>
        <w:jc w:val="both"/>
        <w:rPr>
          <w:rFonts w:ascii="Times New Roman" w:hAnsi="Times New Roman"/>
          <w:sz w:val="24"/>
          <w:szCs w:val="24"/>
        </w:rPr>
      </w:pPr>
    </w:p>
    <w:p w14:paraId="06D4D328" w14:textId="77777777" w:rsidR="00B57601" w:rsidRDefault="00B57601" w:rsidP="00B57601">
      <w:pPr>
        <w:pStyle w:val="a6"/>
        <w:spacing w:after="0" w:line="240" w:lineRule="auto"/>
        <w:jc w:val="center"/>
        <w:rPr>
          <w:rFonts w:ascii="Times New Roman" w:hAnsi="Times New Roman"/>
          <w:sz w:val="24"/>
          <w:szCs w:val="24"/>
        </w:rPr>
      </w:pPr>
    </w:p>
    <w:p w14:paraId="2DB54766" w14:textId="77777777" w:rsidR="00B57601" w:rsidRDefault="00B57601" w:rsidP="00B57601">
      <w:pPr>
        <w:pStyle w:val="a6"/>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3B9F50FA" w:rsidR="00B57601" w:rsidRDefault="00B57601" w:rsidP="00B57601">
      <w:pPr>
        <w:pStyle w:val="a6"/>
        <w:spacing w:after="0" w:line="240" w:lineRule="auto"/>
        <w:jc w:val="center"/>
        <w:rPr>
          <w:rFonts w:ascii="Times New Roman" w:hAnsi="Times New Roman"/>
          <w:sz w:val="24"/>
          <w:szCs w:val="24"/>
        </w:rPr>
      </w:pPr>
      <w:r>
        <w:rPr>
          <w:rFonts w:ascii="Times New Roman" w:hAnsi="Times New Roman"/>
          <w:sz w:val="24"/>
          <w:szCs w:val="24"/>
        </w:rPr>
        <w:t>202</w:t>
      </w:r>
      <w:r w:rsidR="00FE14FA">
        <w:rPr>
          <w:rFonts w:ascii="Times New Roman" w:hAnsi="Times New Roman"/>
          <w:sz w:val="24"/>
          <w:szCs w:val="24"/>
        </w:rPr>
        <w:t>6</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6"/>
        <w:spacing w:after="0" w:line="240" w:lineRule="auto"/>
        <w:jc w:val="center"/>
        <w:rPr>
          <w:rFonts w:ascii="Times New Roman" w:hAnsi="Times New Roman"/>
          <w:sz w:val="24"/>
          <w:szCs w:val="24"/>
        </w:rPr>
      </w:pPr>
    </w:p>
    <w:p w14:paraId="129093F5" w14:textId="77777777" w:rsidR="00FB243D" w:rsidRDefault="00FB243D" w:rsidP="00822962">
      <w:pPr>
        <w:pStyle w:val="a6"/>
        <w:spacing w:after="0" w:line="240" w:lineRule="auto"/>
        <w:jc w:val="center"/>
        <w:rPr>
          <w:rFonts w:ascii="Times New Roman" w:hAnsi="Times New Roman"/>
          <w:sz w:val="24"/>
          <w:szCs w:val="24"/>
        </w:rPr>
      </w:pPr>
    </w:p>
    <w:p w14:paraId="4F88D261" w14:textId="77777777" w:rsidR="00B71312" w:rsidRDefault="00B71312" w:rsidP="00B6434B">
      <w:pPr>
        <w:pStyle w:val="aff7"/>
        <w:rPr>
          <w:rFonts w:ascii="Times New Roman" w:hAnsi="Times New Roman"/>
        </w:rPr>
      </w:pPr>
    </w:p>
    <w:p w14:paraId="4EFBABCE" w14:textId="77777777" w:rsidR="00B71312" w:rsidRDefault="00B71312" w:rsidP="00B6434B">
      <w:pPr>
        <w:pStyle w:val="aff7"/>
        <w:rPr>
          <w:rFonts w:ascii="Times New Roman" w:hAnsi="Times New Roman"/>
        </w:rPr>
      </w:pPr>
    </w:p>
    <w:p w14:paraId="27FACC23" w14:textId="77777777"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7"/>
        <w:rPr>
          <w:rFonts w:ascii="Times New Roman" w:hAnsi="Times New Roman"/>
        </w:rPr>
      </w:pPr>
    </w:p>
    <w:p w14:paraId="3CBF95D1" w14:textId="77777777" w:rsidR="0015390B" w:rsidRDefault="0015390B" w:rsidP="00B6434B">
      <w:pPr>
        <w:pStyle w:val="aff7"/>
        <w:rPr>
          <w:rFonts w:ascii="Times New Roman" w:hAnsi="Times New Roman"/>
        </w:rPr>
      </w:pPr>
    </w:p>
    <w:p w14:paraId="5FB9E98B" w14:textId="77777777" w:rsidR="00A24713" w:rsidRDefault="00A24713" w:rsidP="00EF2353">
      <w:pPr>
        <w:rPr>
          <w:rFonts w:ascii="Times New Roman" w:hAnsi="Times New Roman"/>
          <w:b/>
          <w:sz w:val="16"/>
          <w:szCs w:val="16"/>
        </w:rPr>
      </w:pPr>
      <w:bookmarkStart w:id="1" w:name="_Toc305665966"/>
    </w:p>
    <w:bookmarkEnd w:id="1"/>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53EC4108" w14:textId="77777777" w:rsidR="0015390B" w:rsidRDefault="0015390B" w:rsidP="0026385D">
      <w:pPr>
        <w:jc w:val="center"/>
        <w:rPr>
          <w:rFonts w:ascii="Times New Roman" w:hAnsi="Times New Roman"/>
          <w:b/>
          <w:sz w:val="24"/>
          <w:szCs w:val="24"/>
          <w:u w:val="single"/>
        </w:rPr>
      </w:pPr>
    </w:p>
    <w:p w14:paraId="2987ABD8" w14:textId="77777777" w:rsidR="0015390B" w:rsidRDefault="0015390B"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0"/>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0"/>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0"/>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0"/>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0"/>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0"/>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0"/>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0"/>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0"/>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0"/>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0"/>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0"/>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0"/>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0"/>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0"/>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0"/>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0"/>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0"/>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0"/>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0"/>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FE14FA">
        <w:tc>
          <w:tcPr>
            <w:tcW w:w="2235" w:type="dxa"/>
          </w:tcPr>
          <w:p w14:paraId="650B3DF0" w14:textId="5F711849" w:rsidR="0026385D" w:rsidRDefault="0026385D" w:rsidP="0026385D">
            <w:pPr>
              <w:pStyle w:val="afff0"/>
              <w:ind w:firstLine="0"/>
              <w:jc w:val="left"/>
              <w:rPr>
                <w:b/>
              </w:rPr>
            </w:pPr>
          </w:p>
        </w:tc>
        <w:tc>
          <w:tcPr>
            <w:tcW w:w="425" w:type="dxa"/>
          </w:tcPr>
          <w:p w14:paraId="7B53FCB8" w14:textId="138138EA" w:rsidR="0026385D" w:rsidRDefault="0026385D" w:rsidP="0026385D">
            <w:pPr>
              <w:jc w:val="center"/>
              <w:rPr>
                <w:rFonts w:ascii="Times New Roman" w:hAnsi="Times New Roman"/>
                <w:sz w:val="24"/>
                <w:szCs w:val="28"/>
                <w:lang w:eastAsia="en-US"/>
              </w:rPr>
            </w:pPr>
          </w:p>
        </w:tc>
        <w:tc>
          <w:tcPr>
            <w:tcW w:w="6520" w:type="dxa"/>
          </w:tcPr>
          <w:p w14:paraId="60132B8F" w14:textId="69F267B3" w:rsidR="0026385D" w:rsidRDefault="0026385D" w:rsidP="0026385D">
            <w:pPr>
              <w:pStyle w:val="afff0"/>
              <w:ind w:firstLine="0"/>
              <w:jc w:val="left"/>
            </w:pPr>
          </w:p>
        </w:tc>
      </w:tr>
      <w:tr w:rsidR="0026385D" w14:paraId="47FBD73A" w14:textId="77777777" w:rsidTr="0026385D">
        <w:tc>
          <w:tcPr>
            <w:tcW w:w="2235" w:type="dxa"/>
            <w:hideMark/>
          </w:tcPr>
          <w:p w14:paraId="38AC9CC7" w14:textId="77777777" w:rsidR="0026385D" w:rsidRDefault="0026385D" w:rsidP="0026385D">
            <w:pPr>
              <w:pStyle w:val="afff0"/>
              <w:ind w:firstLine="0"/>
              <w:jc w:val="left"/>
              <w:rPr>
                <w:b/>
              </w:rPr>
            </w:pPr>
            <w:r>
              <w:rPr>
                <w:b/>
              </w:rPr>
              <w:t>Субъект МСП</w:t>
            </w:r>
          </w:p>
        </w:tc>
        <w:tc>
          <w:tcPr>
            <w:tcW w:w="425" w:type="dxa"/>
            <w:hideMark/>
          </w:tcPr>
          <w:p w14:paraId="51075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2739A86" w14:textId="77777777" w:rsidR="0026385D" w:rsidRDefault="0026385D" w:rsidP="0026385D">
            <w:pPr>
              <w:pStyle w:val="afff0"/>
              <w:ind w:firstLine="0"/>
              <w:jc w:val="left"/>
            </w:pPr>
            <w:r>
              <w:t>субъект малого и среднего предпринимательства.</w:t>
            </w:r>
          </w:p>
        </w:tc>
      </w:tr>
      <w:tr w:rsidR="0026385D" w14:paraId="5183CC86" w14:textId="77777777" w:rsidTr="0026385D">
        <w:tc>
          <w:tcPr>
            <w:tcW w:w="2235" w:type="dxa"/>
            <w:hideMark/>
          </w:tcPr>
          <w:p w14:paraId="237CB007" w14:textId="77777777"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0"/>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t xml:space="preserve">РАЗДЕЛ 2. </w:t>
      </w:r>
      <w:r w:rsidRPr="006E7AE0">
        <w:t>ТЕРМИНЫ И ОПРЕДЕЛЕНИЯ</w:t>
      </w:r>
    </w:p>
    <w:p w14:paraId="23478050" w14:textId="77777777"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1668C17F"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4B154A" w:rsidRPr="004B154A">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625CBD57" w14:textId="77777777"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6"/>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6"/>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14:paraId="183FF37D" w14:textId="77777777"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14:paraId="25A8B133" w14:textId="77777777" w:rsidR="0026385D" w:rsidRDefault="0026385D" w:rsidP="00625302">
      <w:pPr>
        <w:pStyle w:val="a0"/>
        <w:numPr>
          <w:ilvl w:val="1"/>
          <w:numId w:val="3"/>
        </w:numPr>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Общий порядок проведения </w:t>
      </w:r>
      <w:bookmarkEnd w:id="22"/>
      <w:bookmarkEnd w:id="23"/>
      <w:bookmarkEnd w:id="24"/>
      <w:bookmarkEnd w:id="25"/>
      <w:bookmarkEnd w:id="26"/>
      <w:bookmarkEnd w:id="27"/>
      <w:bookmarkEnd w:id="28"/>
      <w:bookmarkEnd w:id="29"/>
      <w:r>
        <w:t>закупки</w:t>
      </w:r>
      <w:bookmarkEnd w:id="30"/>
      <w:bookmarkEnd w:id="31"/>
    </w:p>
    <w:p w14:paraId="53A2B569" w14:textId="77777777" w:rsidR="0026385D" w:rsidRDefault="0026385D" w:rsidP="00625302">
      <w:pPr>
        <w:pStyle w:val="a1"/>
        <w:numPr>
          <w:ilvl w:val="2"/>
          <w:numId w:val="3"/>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625302">
      <w:pPr>
        <w:pStyle w:val="a2"/>
        <w:numPr>
          <w:ilvl w:val="3"/>
          <w:numId w:val="3"/>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625302">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625302">
      <w:pPr>
        <w:pStyle w:val="a2"/>
        <w:numPr>
          <w:ilvl w:val="3"/>
          <w:numId w:val="3"/>
        </w:numPr>
        <w:ind w:left="1928" w:hanging="454"/>
        <w:outlineLvl w:val="9"/>
      </w:pPr>
      <w:r>
        <w:t>Продление срока подачи заявок (при необходимости) (пункт 4.4.2);</w:t>
      </w:r>
    </w:p>
    <w:p w14:paraId="3CB8A953" w14:textId="77777777" w:rsidR="0026385D" w:rsidRDefault="0026385D" w:rsidP="00625302">
      <w:pPr>
        <w:pStyle w:val="a2"/>
        <w:numPr>
          <w:ilvl w:val="3"/>
          <w:numId w:val="3"/>
        </w:numPr>
        <w:ind w:left="1928" w:hanging="454"/>
        <w:outlineLvl w:val="9"/>
      </w:pPr>
      <w:r>
        <w:t>Подготовка заявок участниками закупки (подразделы 4.5 – 4.8);</w:t>
      </w:r>
    </w:p>
    <w:p w14:paraId="1344AF72" w14:textId="77777777" w:rsidR="0026385D" w:rsidRDefault="0026385D" w:rsidP="00625302">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625302">
      <w:pPr>
        <w:pStyle w:val="a2"/>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14:paraId="471BF3A6" w14:textId="77777777" w:rsidR="0026385D" w:rsidRDefault="0026385D" w:rsidP="00625302">
      <w:pPr>
        <w:pStyle w:val="a2"/>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14:paraId="165EF7C8" w14:textId="77777777" w:rsidR="0026385D" w:rsidRDefault="0026385D" w:rsidP="00625302">
      <w:pPr>
        <w:pStyle w:val="a2"/>
        <w:numPr>
          <w:ilvl w:val="3"/>
          <w:numId w:val="3"/>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625302">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14:paraId="0FF0F7C9" w14:textId="77777777"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6340451" w14:textId="77777777" w:rsidR="0026385D" w:rsidRDefault="0026385D" w:rsidP="0026385D">
      <w:pPr>
        <w:pStyle w:val="a1"/>
        <w:numPr>
          <w:ilvl w:val="0"/>
          <w:numId w:val="0"/>
        </w:numPr>
      </w:pPr>
      <w:bookmarkStart w:id="147" w:name="_Ref455177037"/>
      <w:bookmarkStart w:id="148"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C8D3BBD" w14:textId="77777777"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8"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14:paraId="6302380C" w14:textId="77777777"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8" w:name="_Ref414897477"/>
      <w:r>
        <w:t xml:space="preserve">4.5.2 Каждый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14:paraId="47179A0F" w14:textId="77777777"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200"/>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14:paraId="0ECEA87A"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4"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165C09B2" w14:textId="5A763580" w:rsidR="0026385D" w:rsidRDefault="0026385D" w:rsidP="0026385D">
      <w:pPr>
        <w:pStyle w:val="a1"/>
        <w:numPr>
          <w:ilvl w:val="0"/>
          <w:numId w:val="0"/>
        </w:numPr>
      </w:pPr>
      <w:r>
        <w:t>4.9.</w:t>
      </w:r>
      <w:r w:rsidR="00FE14FA">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108C615F" w:rsidR="0026385D" w:rsidRDefault="0026385D" w:rsidP="0026385D">
      <w:pPr>
        <w:pStyle w:val="a1"/>
        <w:numPr>
          <w:ilvl w:val="0"/>
          <w:numId w:val="0"/>
        </w:numPr>
      </w:pPr>
      <w:r>
        <w:t>4.9.</w:t>
      </w:r>
      <w:r w:rsidR="00FE14FA">
        <w:t>4</w:t>
      </w:r>
      <w:r>
        <w:t xml:space="preserve">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3" w:name="_Ref534647077"/>
      <w:r w:rsidRPr="00030666">
        <w:rPr>
          <w:rFonts w:eastAsia="Arial Unicode MS"/>
          <w:bCs/>
        </w:rPr>
        <w:t xml:space="preserve">4.11.6 В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14:paraId="0E4EC95E" w14:textId="77777777"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14:paraId="7F8FC63B" w14:textId="77777777"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49B4B048" w14:textId="77777777" w:rsidR="0026385D" w:rsidRDefault="0026385D" w:rsidP="0026385D">
      <w:pPr>
        <w:pStyle w:val="afff0"/>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0"/>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7"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14:paraId="61DD10E9" w14:textId="77777777"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8"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14:paraId="5872E234" w14:textId="77777777"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14:paraId="20D6E20A" w14:textId="77777777"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50"/>
      <w:bookmarkEnd w:id="251"/>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06D50F9" w14:textId="77777777"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14:paraId="5CC85797" w14:textId="77777777"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14:paraId="39D43E5E" w14:textId="77777777"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14:paraId="099D0D6E" w14:textId="77777777"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14:paraId="6918EDFB" w14:textId="77777777"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1"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1"/>
    </w:p>
    <w:p w14:paraId="459896D1" w14:textId="77777777"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14:paraId="09DEA247" w14:textId="77777777"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14:paraId="3D0422CF" w14:textId="77777777"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6"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
    <w:p w14:paraId="5C6D339D" w14:textId="77777777"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7"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14:paraId="6CBB9FFD" w14:textId="77777777"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9"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14:paraId="3E5B2349" w14:textId="77777777"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14:paraId="64294124" w14:textId="77777777"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5"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 xml:space="preserve">5.2.6 </w:t>
      </w: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6"/>
        <w:spacing w:after="0" w:line="240" w:lineRule="auto"/>
        <w:jc w:val="both"/>
        <w:rPr>
          <w:rFonts w:ascii="Times New Roman" w:hAnsi="Times New Roman"/>
          <w:sz w:val="24"/>
          <w:szCs w:val="24"/>
        </w:rPr>
      </w:pPr>
    </w:p>
    <w:p w14:paraId="4DD340D7" w14:textId="77777777" w:rsidR="00981DE4" w:rsidRDefault="00981DE4" w:rsidP="002A2C04">
      <w:pPr>
        <w:pStyle w:val="a6"/>
        <w:spacing w:after="0" w:line="240" w:lineRule="auto"/>
        <w:jc w:val="both"/>
        <w:rPr>
          <w:rFonts w:ascii="Times New Roman" w:hAnsi="Times New Roman"/>
          <w:sz w:val="24"/>
          <w:szCs w:val="24"/>
        </w:rPr>
      </w:pPr>
    </w:p>
    <w:p w14:paraId="3C6B5206" w14:textId="77777777" w:rsidR="00981DE4" w:rsidRDefault="00981DE4" w:rsidP="002A2C04">
      <w:pPr>
        <w:pStyle w:val="a6"/>
        <w:spacing w:after="0" w:line="240" w:lineRule="auto"/>
        <w:jc w:val="both"/>
        <w:rPr>
          <w:rFonts w:ascii="Times New Roman" w:hAnsi="Times New Roman"/>
          <w:sz w:val="24"/>
          <w:szCs w:val="24"/>
        </w:rPr>
      </w:pPr>
    </w:p>
    <w:p w14:paraId="7C367975" w14:textId="77777777" w:rsidR="00981DE4" w:rsidRDefault="00981DE4" w:rsidP="002A2C04">
      <w:pPr>
        <w:pStyle w:val="a6"/>
        <w:spacing w:after="0" w:line="240" w:lineRule="auto"/>
        <w:jc w:val="both"/>
        <w:rPr>
          <w:rFonts w:ascii="Times New Roman" w:hAnsi="Times New Roman"/>
          <w:sz w:val="24"/>
          <w:szCs w:val="24"/>
        </w:rPr>
      </w:pPr>
    </w:p>
    <w:p w14:paraId="50DE7012" w14:textId="77777777" w:rsidR="00981DE4" w:rsidRDefault="00981DE4" w:rsidP="002A2C04">
      <w:pPr>
        <w:pStyle w:val="a6"/>
        <w:spacing w:after="0" w:line="240" w:lineRule="auto"/>
        <w:jc w:val="both"/>
        <w:rPr>
          <w:rFonts w:ascii="Times New Roman" w:hAnsi="Times New Roman"/>
          <w:sz w:val="24"/>
          <w:szCs w:val="24"/>
        </w:rPr>
      </w:pPr>
    </w:p>
    <w:p w14:paraId="007E320B" w14:textId="77777777" w:rsidR="00981DE4" w:rsidRDefault="00981DE4" w:rsidP="002A2C04">
      <w:pPr>
        <w:pStyle w:val="a6"/>
        <w:spacing w:after="0" w:line="240" w:lineRule="auto"/>
        <w:jc w:val="both"/>
        <w:rPr>
          <w:rFonts w:ascii="Times New Roman" w:hAnsi="Times New Roman"/>
          <w:sz w:val="24"/>
          <w:szCs w:val="24"/>
        </w:rPr>
      </w:pPr>
    </w:p>
    <w:p w14:paraId="045278C3" w14:textId="77777777" w:rsidR="00981DE4" w:rsidRDefault="00981DE4" w:rsidP="002A2C04">
      <w:pPr>
        <w:pStyle w:val="a6"/>
        <w:spacing w:after="0" w:line="240" w:lineRule="auto"/>
        <w:jc w:val="both"/>
        <w:rPr>
          <w:rFonts w:ascii="Times New Roman" w:hAnsi="Times New Roman"/>
          <w:sz w:val="24"/>
          <w:szCs w:val="24"/>
        </w:rPr>
      </w:pPr>
    </w:p>
    <w:p w14:paraId="6AEF7D1F" w14:textId="77777777" w:rsidR="00981DE4" w:rsidRDefault="00981DE4" w:rsidP="002A2C04">
      <w:pPr>
        <w:pStyle w:val="a6"/>
        <w:spacing w:after="0" w:line="240" w:lineRule="auto"/>
        <w:jc w:val="both"/>
        <w:rPr>
          <w:rFonts w:ascii="Times New Roman" w:hAnsi="Times New Roman"/>
          <w:sz w:val="24"/>
          <w:szCs w:val="24"/>
        </w:rPr>
      </w:pPr>
    </w:p>
    <w:p w14:paraId="00A00104" w14:textId="77777777" w:rsidR="00981DE4" w:rsidRDefault="00981DE4" w:rsidP="002A2C04">
      <w:pPr>
        <w:pStyle w:val="a6"/>
        <w:spacing w:after="0" w:line="240" w:lineRule="auto"/>
        <w:jc w:val="both"/>
        <w:rPr>
          <w:rFonts w:ascii="Times New Roman" w:hAnsi="Times New Roman"/>
          <w:sz w:val="24"/>
          <w:szCs w:val="24"/>
        </w:rPr>
      </w:pPr>
    </w:p>
    <w:p w14:paraId="15539627" w14:textId="77777777" w:rsidR="00981DE4" w:rsidRDefault="00981DE4" w:rsidP="002A2C04">
      <w:pPr>
        <w:pStyle w:val="a6"/>
        <w:spacing w:after="0" w:line="240" w:lineRule="auto"/>
        <w:jc w:val="both"/>
        <w:rPr>
          <w:rFonts w:ascii="Times New Roman" w:hAnsi="Times New Roman"/>
          <w:sz w:val="24"/>
          <w:szCs w:val="24"/>
        </w:rPr>
      </w:pPr>
    </w:p>
    <w:p w14:paraId="42B40347" w14:textId="77777777" w:rsidR="00981DE4" w:rsidRDefault="00981DE4" w:rsidP="002A2C04">
      <w:pPr>
        <w:pStyle w:val="a6"/>
        <w:spacing w:after="0" w:line="240" w:lineRule="auto"/>
        <w:jc w:val="both"/>
        <w:rPr>
          <w:rFonts w:ascii="Times New Roman" w:hAnsi="Times New Roman"/>
          <w:sz w:val="24"/>
          <w:szCs w:val="24"/>
        </w:rPr>
      </w:pPr>
    </w:p>
    <w:p w14:paraId="0EEE871C" w14:textId="77777777" w:rsidR="00981DE4" w:rsidRDefault="00981DE4" w:rsidP="002A2C04">
      <w:pPr>
        <w:pStyle w:val="a6"/>
        <w:spacing w:after="0" w:line="240" w:lineRule="auto"/>
        <w:jc w:val="both"/>
        <w:rPr>
          <w:rFonts w:ascii="Times New Roman" w:hAnsi="Times New Roman"/>
          <w:sz w:val="24"/>
          <w:szCs w:val="24"/>
        </w:rPr>
      </w:pPr>
    </w:p>
    <w:p w14:paraId="6FC203E7" w14:textId="77777777" w:rsidR="00981DE4" w:rsidRDefault="00981DE4" w:rsidP="002A2C04">
      <w:pPr>
        <w:pStyle w:val="a6"/>
        <w:spacing w:after="0" w:line="240" w:lineRule="auto"/>
        <w:jc w:val="both"/>
        <w:rPr>
          <w:rFonts w:ascii="Times New Roman" w:hAnsi="Times New Roman"/>
          <w:sz w:val="24"/>
          <w:szCs w:val="24"/>
        </w:rPr>
      </w:pPr>
    </w:p>
    <w:p w14:paraId="011CA0BE" w14:textId="77777777" w:rsidR="00981DE4" w:rsidRDefault="00981DE4" w:rsidP="002A2C04">
      <w:pPr>
        <w:pStyle w:val="a6"/>
        <w:spacing w:after="0" w:line="240" w:lineRule="auto"/>
        <w:jc w:val="both"/>
        <w:rPr>
          <w:rFonts w:ascii="Times New Roman" w:hAnsi="Times New Roman"/>
          <w:sz w:val="24"/>
          <w:szCs w:val="24"/>
        </w:rPr>
      </w:pPr>
    </w:p>
    <w:p w14:paraId="424F5B2F" w14:textId="77777777" w:rsidR="00981DE4" w:rsidRDefault="00981DE4" w:rsidP="002A2C04">
      <w:pPr>
        <w:pStyle w:val="a6"/>
        <w:spacing w:after="0" w:line="240" w:lineRule="auto"/>
        <w:jc w:val="both"/>
        <w:rPr>
          <w:rFonts w:ascii="Times New Roman" w:hAnsi="Times New Roman"/>
          <w:sz w:val="24"/>
          <w:szCs w:val="24"/>
        </w:rPr>
      </w:pPr>
    </w:p>
    <w:p w14:paraId="796A02D2" w14:textId="77777777" w:rsidR="00981DE4" w:rsidRDefault="00981DE4" w:rsidP="002A2C04">
      <w:pPr>
        <w:pStyle w:val="a6"/>
        <w:spacing w:after="0" w:line="240" w:lineRule="auto"/>
        <w:jc w:val="both"/>
        <w:rPr>
          <w:rFonts w:ascii="Times New Roman" w:hAnsi="Times New Roman"/>
          <w:sz w:val="24"/>
          <w:szCs w:val="24"/>
        </w:rPr>
      </w:pPr>
    </w:p>
    <w:p w14:paraId="72FB3B68" w14:textId="77777777" w:rsidR="00981DE4" w:rsidRDefault="00981DE4" w:rsidP="002A2C04">
      <w:pPr>
        <w:pStyle w:val="a6"/>
        <w:spacing w:after="0" w:line="240" w:lineRule="auto"/>
        <w:jc w:val="both"/>
        <w:rPr>
          <w:rFonts w:ascii="Times New Roman" w:hAnsi="Times New Roman"/>
          <w:sz w:val="24"/>
          <w:szCs w:val="24"/>
        </w:rPr>
      </w:pPr>
    </w:p>
    <w:p w14:paraId="2B22EE35" w14:textId="77777777" w:rsidR="00981DE4" w:rsidRDefault="00981DE4" w:rsidP="002A2C04">
      <w:pPr>
        <w:pStyle w:val="a6"/>
        <w:spacing w:after="0" w:line="240" w:lineRule="auto"/>
        <w:jc w:val="both"/>
        <w:rPr>
          <w:rFonts w:ascii="Times New Roman" w:hAnsi="Times New Roman"/>
          <w:sz w:val="24"/>
          <w:szCs w:val="24"/>
        </w:rPr>
      </w:pPr>
    </w:p>
    <w:p w14:paraId="7619309B" w14:textId="77777777" w:rsidR="00981DE4" w:rsidRDefault="00981DE4" w:rsidP="002A2C04">
      <w:pPr>
        <w:pStyle w:val="a6"/>
        <w:spacing w:after="0" w:line="240" w:lineRule="auto"/>
        <w:jc w:val="both"/>
        <w:rPr>
          <w:rFonts w:ascii="Times New Roman" w:hAnsi="Times New Roman"/>
          <w:sz w:val="24"/>
          <w:szCs w:val="24"/>
        </w:rPr>
      </w:pPr>
    </w:p>
    <w:p w14:paraId="3F6AA3D8" w14:textId="77777777" w:rsidR="00981DE4" w:rsidRDefault="00981DE4" w:rsidP="002A2C04">
      <w:pPr>
        <w:pStyle w:val="a6"/>
        <w:spacing w:after="0" w:line="240" w:lineRule="auto"/>
        <w:jc w:val="both"/>
        <w:rPr>
          <w:rFonts w:ascii="Times New Roman" w:hAnsi="Times New Roman"/>
          <w:sz w:val="24"/>
          <w:szCs w:val="24"/>
        </w:rPr>
      </w:pPr>
    </w:p>
    <w:p w14:paraId="791C60EB" w14:textId="77777777" w:rsidR="00981DE4" w:rsidRDefault="00981DE4" w:rsidP="002A2C04">
      <w:pPr>
        <w:pStyle w:val="a6"/>
        <w:spacing w:after="0" w:line="240" w:lineRule="auto"/>
        <w:jc w:val="both"/>
        <w:rPr>
          <w:rFonts w:ascii="Times New Roman" w:hAnsi="Times New Roman"/>
          <w:sz w:val="24"/>
          <w:szCs w:val="24"/>
        </w:rPr>
      </w:pPr>
    </w:p>
    <w:p w14:paraId="50BF1433" w14:textId="77777777" w:rsidR="00981DE4" w:rsidRDefault="00981DE4" w:rsidP="002A2C04">
      <w:pPr>
        <w:pStyle w:val="a6"/>
        <w:spacing w:after="0" w:line="240" w:lineRule="auto"/>
        <w:jc w:val="both"/>
        <w:rPr>
          <w:rFonts w:ascii="Times New Roman" w:hAnsi="Times New Roman"/>
          <w:sz w:val="24"/>
          <w:szCs w:val="24"/>
        </w:rPr>
      </w:pPr>
    </w:p>
    <w:p w14:paraId="4D76DA0B" w14:textId="77777777" w:rsidR="00981DE4" w:rsidRDefault="00981DE4" w:rsidP="002A2C04">
      <w:pPr>
        <w:pStyle w:val="a6"/>
        <w:spacing w:after="0" w:line="240" w:lineRule="auto"/>
        <w:jc w:val="both"/>
        <w:rPr>
          <w:rFonts w:ascii="Times New Roman" w:hAnsi="Times New Roman"/>
          <w:sz w:val="24"/>
          <w:szCs w:val="24"/>
        </w:rPr>
      </w:pPr>
    </w:p>
    <w:p w14:paraId="6397B8F4" w14:textId="77777777" w:rsidR="00981DE4" w:rsidRDefault="00981DE4" w:rsidP="002A2C04">
      <w:pPr>
        <w:pStyle w:val="a6"/>
        <w:spacing w:after="0" w:line="240" w:lineRule="auto"/>
        <w:jc w:val="both"/>
        <w:rPr>
          <w:rFonts w:ascii="Times New Roman" w:hAnsi="Times New Roman"/>
          <w:sz w:val="24"/>
          <w:szCs w:val="24"/>
        </w:rPr>
      </w:pPr>
    </w:p>
    <w:p w14:paraId="4E9F4421" w14:textId="77777777" w:rsidR="00981DE4" w:rsidRDefault="00981DE4" w:rsidP="002A2C04">
      <w:pPr>
        <w:pStyle w:val="a6"/>
        <w:spacing w:after="0" w:line="240" w:lineRule="auto"/>
        <w:jc w:val="both"/>
        <w:rPr>
          <w:rFonts w:ascii="Times New Roman" w:hAnsi="Times New Roman"/>
          <w:sz w:val="24"/>
          <w:szCs w:val="24"/>
        </w:rPr>
      </w:pPr>
    </w:p>
    <w:p w14:paraId="4F057782" w14:textId="77777777" w:rsidR="00981DE4" w:rsidRDefault="00981DE4" w:rsidP="002A2C04">
      <w:pPr>
        <w:pStyle w:val="a6"/>
        <w:spacing w:after="0" w:line="240" w:lineRule="auto"/>
        <w:jc w:val="both"/>
        <w:rPr>
          <w:rFonts w:ascii="Times New Roman" w:hAnsi="Times New Roman"/>
          <w:sz w:val="24"/>
          <w:szCs w:val="24"/>
        </w:rPr>
      </w:pPr>
    </w:p>
    <w:p w14:paraId="1FC6A80C" w14:textId="77777777" w:rsidR="00981DE4" w:rsidRDefault="00981DE4" w:rsidP="002A2C04">
      <w:pPr>
        <w:pStyle w:val="a6"/>
        <w:spacing w:after="0" w:line="240" w:lineRule="auto"/>
        <w:jc w:val="both"/>
        <w:rPr>
          <w:rFonts w:ascii="Times New Roman" w:hAnsi="Times New Roman"/>
          <w:sz w:val="24"/>
          <w:szCs w:val="24"/>
        </w:rPr>
      </w:pPr>
    </w:p>
    <w:p w14:paraId="23298477" w14:textId="77777777" w:rsidR="00981DE4" w:rsidRDefault="00981DE4" w:rsidP="002A2C04">
      <w:pPr>
        <w:pStyle w:val="a6"/>
        <w:spacing w:after="0" w:line="240" w:lineRule="auto"/>
        <w:jc w:val="both"/>
        <w:rPr>
          <w:rFonts w:ascii="Times New Roman" w:hAnsi="Times New Roman"/>
          <w:sz w:val="24"/>
          <w:szCs w:val="24"/>
        </w:rPr>
      </w:pPr>
    </w:p>
    <w:p w14:paraId="0ACB943D" w14:textId="77777777" w:rsidR="00981DE4" w:rsidRDefault="00981DE4" w:rsidP="002A2C04">
      <w:pPr>
        <w:pStyle w:val="a6"/>
        <w:spacing w:after="0" w:line="240" w:lineRule="auto"/>
        <w:jc w:val="both"/>
        <w:rPr>
          <w:rFonts w:ascii="Times New Roman" w:hAnsi="Times New Roman"/>
          <w:sz w:val="24"/>
          <w:szCs w:val="24"/>
        </w:rPr>
      </w:pPr>
    </w:p>
    <w:p w14:paraId="3F0294D1" w14:textId="77777777" w:rsidR="00981DE4" w:rsidRDefault="00981DE4" w:rsidP="002A2C04">
      <w:pPr>
        <w:pStyle w:val="a6"/>
        <w:spacing w:after="0" w:line="240" w:lineRule="auto"/>
        <w:jc w:val="both"/>
        <w:rPr>
          <w:rFonts w:ascii="Times New Roman" w:hAnsi="Times New Roman"/>
          <w:sz w:val="24"/>
          <w:szCs w:val="24"/>
        </w:rPr>
      </w:pPr>
    </w:p>
    <w:p w14:paraId="6113F9A7" w14:textId="77777777" w:rsidR="00981DE4" w:rsidRDefault="00981DE4" w:rsidP="002A2C04">
      <w:pPr>
        <w:pStyle w:val="a6"/>
        <w:spacing w:after="0" w:line="240" w:lineRule="auto"/>
        <w:jc w:val="both"/>
        <w:rPr>
          <w:rFonts w:ascii="Times New Roman" w:hAnsi="Times New Roman"/>
          <w:sz w:val="24"/>
          <w:szCs w:val="24"/>
        </w:rPr>
      </w:pPr>
    </w:p>
    <w:p w14:paraId="565D72CE" w14:textId="77777777" w:rsidR="00981DE4" w:rsidRDefault="00981DE4" w:rsidP="002A2C04">
      <w:pPr>
        <w:pStyle w:val="a6"/>
        <w:spacing w:after="0" w:line="240" w:lineRule="auto"/>
        <w:jc w:val="both"/>
        <w:rPr>
          <w:rFonts w:ascii="Times New Roman" w:hAnsi="Times New Roman"/>
          <w:sz w:val="24"/>
          <w:szCs w:val="24"/>
        </w:rPr>
      </w:pPr>
    </w:p>
    <w:p w14:paraId="5A0A1B55" w14:textId="77777777" w:rsidR="00EF2353" w:rsidRDefault="00EF2353" w:rsidP="002A2C04">
      <w:pPr>
        <w:pStyle w:val="a6"/>
        <w:spacing w:after="0" w:line="240" w:lineRule="auto"/>
        <w:jc w:val="both"/>
        <w:rPr>
          <w:rFonts w:ascii="Times New Roman" w:hAnsi="Times New Roman"/>
          <w:sz w:val="24"/>
          <w:szCs w:val="24"/>
        </w:rPr>
      </w:pPr>
    </w:p>
    <w:p w14:paraId="50C76531" w14:textId="77777777" w:rsidR="00EF2353" w:rsidRDefault="00EF2353" w:rsidP="002A2C04">
      <w:pPr>
        <w:pStyle w:val="a6"/>
        <w:spacing w:after="0" w:line="240" w:lineRule="auto"/>
        <w:jc w:val="both"/>
        <w:rPr>
          <w:rFonts w:ascii="Times New Roman" w:hAnsi="Times New Roman"/>
          <w:sz w:val="24"/>
          <w:szCs w:val="24"/>
        </w:rPr>
      </w:pPr>
    </w:p>
    <w:p w14:paraId="0C81F66D" w14:textId="77777777" w:rsidR="00EF2353" w:rsidRDefault="00EF2353" w:rsidP="002A2C04">
      <w:pPr>
        <w:pStyle w:val="a6"/>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p w14:paraId="1D334CB2" w14:textId="77777777" w:rsidR="00981DE4" w:rsidRDefault="00981DE4" w:rsidP="00981DE4">
      <w:pPr>
        <w:pStyle w:val="afff0"/>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CD4730A" w14:textId="3579100D" w:rsidR="00981DE4" w:rsidRDefault="00FE14FA" w:rsidP="00FE14FA">
            <w:pPr>
              <w:spacing w:after="0" w:line="240" w:lineRule="auto"/>
              <w:ind w:firstLine="709"/>
              <w:jc w:val="both"/>
              <w:rPr>
                <w:rFonts w:ascii="Times New Roman" w:hAnsi="Times New Roman"/>
                <w:lang w:eastAsia="en-US"/>
              </w:rPr>
            </w:pPr>
            <w:r w:rsidRPr="00FE14FA">
              <w:rPr>
                <w:rFonts w:ascii="Times New Roman" w:eastAsia="Times New Roman" w:hAnsi="Times New Roman" w:cs="Times New Roman"/>
                <w:color w:val="000000"/>
                <w:sz w:val="24"/>
                <w:szCs w:val="24"/>
              </w:rPr>
              <w:t>Выполнение услуг по разработке проектно-сметной документации 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в соответствии с Техническим заданием</w:t>
            </w:r>
            <w:r>
              <w:rPr>
                <w:rFonts w:ascii="Times New Roman" w:eastAsia="Times New Roman" w:hAnsi="Times New Roman" w:cs="Times New Roman"/>
                <w:color w:val="000000"/>
                <w:sz w:val="24"/>
                <w:szCs w:val="24"/>
              </w:rPr>
              <w:t>.</w:t>
            </w: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DB8CC0D"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14:paraId="43C0FA24" w14:textId="77777777"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14:paraId="0920B654" w14:textId="77777777" w:rsidR="00FE14FA" w:rsidRPr="00A11D27" w:rsidRDefault="00FE14FA" w:rsidP="00FE14FA">
            <w:pPr>
              <w:spacing w:after="0" w:line="240" w:lineRule="auto"/>
              <w:rPr>
                <w:rFonts w:ascii="Times New Roman" w:hAnsi="Times New Roman"/>
              </w:rPr>
            </w:pPr>
            <w:r w:rsidRPr="00A11D27">
              <w:rPr>
                <w:rFonts w:ascii="Times New Roman" w:hAnsi="Times New Roman"/>
              </w:rPr>
              <w:t xml:space="preserve">Контактное лицо по процедуре закупки (Ф.И.О.): </w:t>
            </w:r>
            <w:r>
              <w:rPr>
                <w:rFonts w:ascii="Times New Roman" w:hAnsi="Times New Roman"/>
              </w:rPr>
              <w:t>Макарова Марина Александровна</w:t>
            </w:r>
            <w:r w:rsidRPr="00A11D27">
              <w:rPr>
                <w:rFonts w:ascii="Times New Roman" w:hAnsi="Times New Roman"/>
              </w:rPr>
              <w:t xml:space="preserve"> (81378)33363, </w:t>
            </w:r>
            <w:r>
              <w:rPr>
                <w:rFonts w:ascii="Times New Roman" w:hAnsi="Times New Roman"/>
                <w:lang w:val="en-US"/>
              </w:rPr>
              <w:t>marina</w:t>
            </w:r>
            <w:r w:rsidRPr="003346ED">
              <w:rPr>
                <w:rFonts w:ascii="Times New Roman" w:hAnsi="Times New Roman"/>
              </w:rPr>
              <w:t>.</w:t>
            </w:r>
            <w:proofErr w:type="spellStart"/>
            <w:r>
              <w:rPr>
                <w:rFonts w:ascii="Times New Roman" w:hAnsi="Times New Roman"/>
                <w:lang w:val="en-US"/>
              </w:rPr>
              <w:t>makarova</w:t>
            </w:r>
            <w:proofErr w:type="spellEnd"/>
            <w:r w:rsidRPr="003346ED">
              <w:rPr>
                <w:rFonts w:ascii="Times New Roman" w:hAnsi="Times New Roman"/>
              </w:rPr>
              <w:t>1971@</w:t>
            </w:r>
            <w:r>
              <w:rPr>
                <w:rFonts w:ascii="Times New Roman" w:hAnsi="Times New Roman"/>
                <w:lang w:val="en-US"/>
              </w:rPr>
              <w:t>mail</w:t>
            </w:r>
            <w:r w:rsidRPr="003346ED">
              <w:rPr>
                <w:rFonts w:ascii="Times New Roman" w:hAnsi="Times New Roman"/>
              </w:rPr>
              <w:t>.</w:t>
            </w:r>
            <w:proofErr w:type="spellStart"/>
            <w:r>
              <w:rPr>
                <w:rFonts w:ascii="Times New Roman" w:hAnsi="Times New Roman"/>
                <w:lang w:val="en-US"/>
              </w:rPr>
              <w:t>ru</w:t>
            </w:r>
            <w:proofErr w:type="spellEnd"/>
          </w:p>
          <w:p w14:paraId="46FF7268" w14:textId="77777777" w:rsidR="00FE14FA" w:rsidRPr="00A11D27" w:rsidRDefault="00FE14FA" w:rsidP="00FE14FA">
            <w:pPr>
              <w:spacing w:after="0" w:line="240" w:lineRule="auto"/>
              <w:rPr>
                <w:rFonts w:ascii="Times New Roman" w:hAnsi="Times New Roman"/>
              </w:rPr>
            </w:pPr>
            <w:r w:rsidRPr="00A11D27">
              <w:rPr>
                <w:rFonts w:ascii="Times New Roman" w:hAnsi="Times New Roman"/>
              </w:rPr>
              <w:t xml:space="preserve">Контактное лицо по техническому заданию (Ф.И.О.): </w:t>
            </w:r>
          </w:p>
          <w:p w14:paraId="03EB1CE0" w14:textId="364BA9C6" w:rsidR="00240EB1" w:rsidRPr="00134B3B" w:rsidRDefault="00FE14FA" w:rsidP="00F735C9">
            <w:pPr>
              <w:spacing w:after="0" w:line="240" w:lineRule="auto"/>
              <w:rPr>
                <w:rFonts w:ascii="Times New Roman" w:hAnsi="Times New Roman"/>
                <w:lang w:eastAsia="en-US"/>
              </w:rPr>
            </w:pPr>
            <w:r>
              <w:rPr>
                <w:rFonts w:ascii="Times New Roman" w:hAnsi="Times New Roman"/>
                <w:lang w:eastAsia="en-US"/>
              </w:rPr>
              <w:t>Шадрин Василий Николаевич</w:t>
            </w:r>
            <w:r w:rsidRPr="00A11D27">
              <w:rPr>
                <w:rFonts w:ascii="Times New Roman" w:hAnsi="Times New Roman"/>
                <w:lang w:eastAsia="en-US"/>
              </w:rPr>
              <w:t xml:space="preserve"> +7</w:t>
            </w:r>
            <w:r w:rsidR="00F735C9">
              <w:rPr>
                <w:rFonts w:ascii="Times New Roman" w:hAnsi="Times New Roman"/>
                <w:lang w:eastAsia="en-US"/>
              </w:rPr>
              <w:t xml:space="preserve"> </w:t>
            </w:r>
            <w:r w:rsidRPr="00A11D27">
              <w:rPr>
                <w:rFonts w:ascii="Times New Roman" w:hAnsi="Times New Roman"/>
                <w:lang w:eastAsia="en-US"/>
              </w:rPr>
              <w:t>921</w:t>
            </w:r>
            <w:r w:rsidR="00F735C9">
              <w:rPr>
                <w:rFonts w:ascii="Times New Roman" w:hAnsi="Times New Roman"/>
                <w:lang w:eastAsia="en-US"/>
              </w:rPr>
              <w:t xml:space="preserve"> 551 34 95</w:t>
            </w:r>
          </w:p>
        </w:tc>
      </w:tr>
      <w:bookmarkEnd w:id="382"/>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b"/>
                  <w:rFonts w:ascii="Times New Roman" w:hAnsi="Times New Roman" w:cs="Times New Roman"/>
                  <w:sz w:val="24"/>
                  <w:szCs w:val="24"/>
                  <w:lang w:val="en-US"/>
                </w:rPr>
                <w:t>www</w:t>
              </w:r>
              <w:r w:rsidR="00E97B14" w:rsidRPr="00E97B14">
                <w:rPr>
                  <w:rStyle w:val="affb"/>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b"/>
                  <w:rFonts w:ascii="Times New Roman" w:hAnsi="Times New Roman" w:cs="Times New Roman"/>
                  <w:sz w:val="24"/>
                  <w:szCs w:val="24"/>
                  <w:lang w:val="en-US"/>
                </w:rPr>
                <w:t>www</w:t>
              </w:r>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wpts</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vbg</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6C7DFB8D" w:rsidR="000F3081" w:rsidRPr="007C70F3" w:rsidRDefault="00B71312" w:rsidP="000F3081">
            <w:pPr>
              <w:spacing w:after="0" w:line="240" w:lineRule="auto"/>
              <w:rPr>
                <w:rFonts w:ascii="Times New Roman" w:hAnsi="Times New Roman"/>
              </w:rPr>
            </w:pPr>
            <w:r>
              <w:rPr>
                <w:rFonts w:ascii="Times New Roman" w:hAnsi="Times New Roman"/>
              </w:rPr>
              <w:t xml:space="preserve"> </w:t>
            </w:r>
            <w:r w:rsidR="00FE14FA">
              <w:rPr>
                <w:rFonts w:ascii="Times New Roman" w:hAnsi="Times New Roman"/>
                <w:b/>
              </w:rPr>
              <w:t>395 000</w:t>
            </w:r>
            <w:r w:rsidR="008E0977">
              <w:rPr>
                <w:rFonts w:ascii="Times New Roman" w:hAnsi="Times New Roman"/>
                <w:b/>
              </w:rPr>
              <w:t>,00</w:t>
            </w:r>
            <w:r>
              <w:rPr>
                <w:rFonts w:ascii="Times New Roman" w:hAnsi="Times New Roman"/>
              </w:rPr>
              <w:t xml:space="preserve"> </w:t>
            </w:r>
            <w:r w:rsidR="000F3081" w:rsidRPr="007C70F3">
              <w:rPr>
                <w:rFonts w:ascii="Times New Roman" w:hAnsi="Times New Roman"/>
              </w:rPr>
              <w:t xml:space="preserve"> (</w:t>
            </w:r>
            <w:r w:rsidR="00FE14FA">
              <w:rPr>
                <w:rFonts w:ascii="Times New Roman" w:hAnsi="Times New Roman"/>
              </w:rPr>
              <w:t>Триста девяносто пять</w:t>
            </w:r>
            <w:r w:rsidR="008E0977">
              <w:rPr>
                <w:rFonts w:ascii="Times New Roman" w:hAnsi="Times New Roman"/>
              </w:rPr>
              <w:t xml:space="preserve"> тысяч</w:t>
            </w:r>
            <w:r w:rsidR="000F3081" w:rsidRPr="007C70F3">
              <w:rPr>
                <w:rFonts w:ascii="Times New Roman" w:hAnsi="Times New Roman"/>
              </w:rPr>
              <w:t>) рублей, в том числе НДС, с учетом всех расходов</w:t>
            </w:r>
            <w:r w:rsidR="004026D2">
              <w:rPr>
                <w:rFonts w:ascii="Times New Roman" w:hAnsi="Times New Roman"/>
              </w:rPr>
              <w:t xml:space="preserve"> (доставка)</w:t>
            </w:r>
            <w:r w:rsidR="000F3081" w:rsidRPr="007C70F3">
              <w:rPr>
                <w:rFonts w:ascii="Times New Roman" w:hAnsi="Times New Roman"/>
              </w:rPr>
              <w:t xml:space="preserve">,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5EF01964"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3CF64F8C" w:rsidR="000F3081" w:rsidRDefault="000F3081" w:rsidP="006B1695">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w:t>
            </w:r>
            <w:r w:rsidR="006B1695">
              <w:rPr>
                <w:rFonts w:ascii="Times New Roman" w:hAnsi="Times New Roman"/>
              </w:rPr>
              <w:t>товара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288476AE" w:rsidR="00981DE4" w:rsidRDefault="00981DE4" w:rsidP="005A4292">
            <w:pPr>
              <w:spacing w:after="0" w:line="240" w:lineRule="auto"/>
              <w:rPr>
                <w:rFonts w:ascii="Times New Roman" w:hAnsi="Times New Roman"/>
                <w:lang w:eastAsia="en-US"/>
              </w:rPr>
            </w:pPr>
            <w:r>
              <w:rPr>
                <w:rFonts w:ascii="Times New Roman" w:hAnsi="Times New Roman"/>
              </w:rPr>
              <w:t xml:space="preserve">Требования к </w:t>
            </w:r>
            <w:r w:rsidR="005A4292">
              <w:rPr>
                <w:rFonts w:ascii="Times New Roman" w:hAnsi="Times New Roman"/>
              </w:rPr>
              <w:t>работам</w:t>
            </w:r>
            <w:r>
              <w:rPr>
                <w:rFonts w:ascii="Times New Roman" w:hAnsi="Times New Roman"/>
              </w:rPr>
              <w:t>,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03A25A3A" w:rsidR="00981DE4" w:rsidRDefault="005A4292" w:rsidP="00981DE4">
            <w:pPr>
              <w:spacing w:after="0" w:line="240" w:lineRule="auto"/>
              <w:rPr>
                <w:rFonts w:ascii="Times New Roman" w:hAnsi="Times New Roman"/>
                <w:lang w:eastAsia="en-US"/>
              </w:rPr>
            </w:pPr>
            <w:proofErr w:type="gramStart"/>
            <w:r>
              <w:rPr>
                <w:rFonts w:ascii="Times New Roman" w:hAnsi="Times New Roman"/>
              </w:rPr>
              <w:t>П</w:t>
            </w:r>
            <w:r w:rsidR="000F3081">
              <w:rPr>
                <w:rFonts w:ascii="Times New Roman" w:hAnsi="Times New Roman"/>
              </w:rPr>
              <w:t>риведены</w:t>
            </w:r>
            <w:proofErr w:type="gramEnd"/>
            <w:r w:rsidR="000F3081">
              <w:rPr>
                <w:rFonts w:ascii="Times New Roman" w:hAnsi="Times New Roman"/>
              </w:rPr>
              <w:t xml:space="preserve">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52F0E218" w:rsidR="00981DE4" w:rsidRPr="00277B53" w:rsidRDefault="00277B53" w:rsidP="0026385D">
            <w:pPr>
              <w:spacing w:after="0" w:line="240" w:lineRule="auto"/>
              <w:rPr>
                <w:rFonts w:ascii="Times New Roman" w:hAnsi="Times New Roman" w:cs="Times New Roman"/>
                <w:highlight w:val="yellow"/>
                <w:lang w:eastAsia="en-US"/>
              </w:rPr>
            </w:pPr>
            <w:r w:rsidRPr="00277B53">
              <w:rPr>
                <w:rFonts w:ascii="Times New Roman" w:eastAsia="Times New Roman" w:hAnsi="Times New Roman" w:cs="Times New Roman"/>
              </w:rPr>
              <w:t>Ленинградская область, Выборгский муниципальный район, город Выборг, улица Куйбышева, дом 23, корпус 1</w:t>
            </w:r>
            <w:r w:rsidR="008E0977" w:rsidRPr="00277B53">
              <w:rPr>
                <w:rFonts w:ascii="Times New Roman" w:hAnsi="Times New Roman" w:cs="Times New Roman"/>
                <w:color w:val="000000"/>
              </w:rPr>
              <w:t>.</w:t>
            </w:r>
          </w:p>
        </w:tc>
      </w:tr>
      <w:bookmarkEnd w:id="387"/>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5C907572" w:rsidR="00981DE4" w:rsidRPr="004026D2" w:rsidRDefault="00277B53" w:rsidP="00277B53">
            <w:pPr>
              <w:rPr>
                <w:rFonts w:ascii="Times New Roman" w:hAnsi="Times New Roman"/>
                <w:sz w:val="24"/>
                <w:szCs w:val="24"/>
                <w:lang w:eastAsia="en-US"/>
              </w:rPr>
            </w:pPr>
            <w:r w:rsidRPr="00277B53">
              <w:rPr>
                <w:rFonts w:ascii="Times New Roman" w:eastAsia="Times New Roman" w:hAnsi="Times New Roman" w:cs="Times New Roman"/>
              </w:rPr>
              <w:t>Авансирование не предусматривается</w:t>
            </w:r>
            <w:r w:rsidR="00374C3D" w:rsidRPr="00374C3D">
              <w:rPr>
                <w:rFonts w:ascii="Times New Roman" w:hAnsi="Times New Roman" w:cs="Times New Roman"/>
                <w:lang w:eastAsia="en-US"/>
              </w:rPr>
              <w:t xml:space="preserve">. </w:t>
            </w:r>
            <w:r>
              <w:rPr>
                <w:rFonts w:ascii="Times New Roman" w:hAnsi="Times New Roman" w:cs="Times New Roman"/>
                <w:lang w:eastAsia="en-US"/>
              </w:rPr>
              <w:t>Р</w:t>
            </w:r>
            <w:r w:rsidR="00374C3D" w:rsidRPr="00374C3D">
              <w:rPr>
                <w:rFonts w:ascii="Times New Roman" w:hAnsi="Times New Roman" w:cs="Times New Roman"/>
                <w:lang w:eastAsia="en-US"/>
              </w:rPr>
              <w:t xml:space="preserve">асчет производится в течение 15 календарных дней </w:t>
            </w:r>
            <w:proofErr w:type="gramStart"/>
            <w:r w:rsidR="00374C3D" w:rsidRPr="00374C3D">
              <w:rPr>
                <w:rFonts w:ascii="Times New Roman" w:hAnsi="Times New Roman" w:cs="Times New Roman"/>
                <w:lang w:eastAsia="en-US"/>
              </w:rPr>
              <w:t>с даты подписания</w:t>
            </w:r>
            <w:proofErr w:type="gramEnd"/>
            <w:r w:rsidR="00374C3D" w:rsidRPr="00374C3D">
              <w:rPr>
                <w:rFonts w:ascii="Times New Roman" w:hAnsi="Times New Roman" w:cs="Times New Roman"/>
                <w:lang w:eastAsia="en-US"/>
              </w:rPr>
              <w:t xml:space="preserve"> актов выполненных работ и передачи Заказчику согласованной документации</w:t>
            </w:r>
            <w:r w:rsidR="00374C3D">
              <w:rPr>
                <w:lang w:eastAsia="en-US"/>
              </w:rPr>
              <w:t>.</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25994584" w:rsidR="000F3081" w:rsidRDefault="000F3081" w:rsidP="000F3081">
            <w:pPr>
              <w:spacing w:after="0" w:line="240" w:lineRule="auto"/>
              <w:rPr>
                <w:rFonts w:ascii="Times New Roman" w:hAnsi="Times New Roman"/>
              </w:rPr>
            </w:pPr>
            <w:r>
              <w:rPr>
                <w:rFonts w:ascii="Times New Roman" w:hAnsi="Times New Roman"/>
              </w:rPr>
              <w:t xml:space="preserve">Описание </w:t>
            </w:r>
            <w:r w:rsidR="00374C3D">
              <w:rPr>
                <w:rFonts w:ascii="Times New Roman" w:hAnsi="Times New Roman"/>
              </w:rPr>
              <w:t>услуг</w:t>
            </w:r>
            <w:r>
              <w:rPr>
                <w:rFonts w:ascii="Times New Roman" w:hAnsi="Times New Roman"/>
              </w:rPr>
              <w:t xml:space="preserve">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040CB2A5" w:rsidR="00981DE4" w:rsidRDefault="00981DE4" w:rsidP="00374C3D">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 xml:space="preserve">договора </w:t>
            </w:r>
            <w:r w:rsidRPr="00645E55">
              <w:rPr>
                <w:rFonts w:ascii="Times New Roman" w:hAnsi="Times New Roman"/>
              </w:rPr>
              <w:t>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1"/>
      <w:bookmarkEnd w:id="392"/>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5FFB3447" w14:textId="7328FA94" w:rsidR="00D738A7" w:rsidRPr="008D5CF4" w:rsidRDefault="00374C3D" w:rsidP="00374C3D">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14:paraId="72838E26" w14:textId="42FFD1A0" w:rsidR="00D738A7" w:rsidRDefault="00EA24D4" w:rsidP="00981DE4">
            <w:pPr>
              <w:spacing w:after="0" w:line="240" w:lineRule="auto"/>
              <w:rPr>
                <w:rFonts w:ascii="Times New Roman" w:hAnsi="Times New Roman"/>
                <w:lang w:eastAsia="en-US"/>
              </w:rPr>
            </w:pPr>
            <w:r>
              <w:rPr>
                <w:rFonts w:ascii="Times New Roman" w:hAnsi="Times New Roman"/>
              </w:rPr>
              <w:t xml:space="preserve"> Не п</w:t>
            </w:r>
            <w:r w:rsidR="00D738A7">
              <w:rPr>
                <w:rFonts w:ascii="Times New Roman" w:hAnsi="Times New Roman"/>
              </w:rPr>
              <w:t>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6"/>
              <w:spacing w:after="0" w:line="240" w:lineRule="auto"/>
              <w:jc w:val="both"/>
              <w:rPr>
                <w:rFonts w:ascii="Times New Roman" w:hAnsi="Times New Roman"/>
                <w:lang w:eastAsia="en-US"/>
              </w:rPr>
            </w:pPr>
            <w:r>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18AFEBDA" w14:textId="271C1621" w:rsidR="00D738A7" w:rsidRDefault="00011E38" w:rsidP="00471B79">
            <w:pPr>
              <w:spacing w:after="0" w:line="240" w:lineRule="auto"/>
              <w:rPr>
                <w:rFonts w:ascii="Times New Roman" w:hAnsi="Times New Roman"/>
                <w:lang w:eastAsia="en-US"/>
              </w:rPr>
            </w:pPr>
            <w:r>
              <w:rPr>
                <w:rFonts w:ascii="Times New Roman" w:hAnsi="Times New Roman"/>
                <w:lang w:eastAsia="en-US"/>
              </w:rPr>
              <w:t>Не требуется</w:t>
            </w:r>
          </w:p>
        </w:tc>
      </w:tr>
      <w:tr w:rsidR="00D738A7"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61A38214" w:rsidR="00D738A7" w:rsidRDefault="00D738A7" w:rsidP="00277B53">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277B53">
              <w:rPr>
                <w:rFonts w:ascii="Times New Roman" w:hAnsi="Times New Roman"/>
              </w:rPr>
              <w:t>19</w:t>
            </w:r>
            <w:r>
              <w:rPr>
                <w:rFonts w:ascii="Times New Roman" w:hAnsi="Times New Roman"/>
              </w:rPr>
              <w:t xml:space="preserve">» </w:t>
            </w:r>
            <w:r w:rsidR="00277B53">
              <w:rPr>
                <w:rFonts w:ascii="Times New Roman" w:hAnsi="Times New Roman"/>
              </w:rPr>
              <w:t>марта</w:t>
            </w:r>
            <w:r w:rsidR="00E96439">
              <w:rPr>
                <w:rFonts w:ascii="Times New Roman" w:hAnsi="Times New Roman"/>
              </w:rPr>
              <w:t xml:space="preserve"> </w:t>
            </w:r>
            <w:r>
              <w:rPr>
                <w:rFonts w:ascii="Times New Roman" w:hAnsi="Times New Roman"/>
              </w:rPr>
              <w:t>202</w:t>
            </w:r>
            <w:r w:rsidR="00277B53">
              <w:rPr>
                <w:rFonts w:ascii="Times New Roman" w:hAnsi="Times New Roman"/>
              </w:rPr>
              <w:t>6</w:t>
            </w:r>
            <w:r>
              <w:rPr>
                <w:rFonts w:ascii="Times New Roman" w:hAnsi="Times New Roman"/>
              </w:rPr>
              <w:t xml:space="preserve">  г. </w:t>
            </w:r>
            <w:r w:rsidR="00450C95">
              <w:rPr>
                <w:rFonts w:ascii="Times New Roman" w:hAnsi="Times New Roman"/>
              </w:rPr>
              <w:t>08</w:t>
            </w:r>
            <w:r w:rsidR="00FC0133">
              <w:rPr>
                <w:rFonts w:ascii="Times New Roman" w:hAnsi="Times New Roman"/>
              </w:rPr>
              <w:t xml:space="preserve"> ч. 00 мин. </w:t>
            </w:r>
            <w:r>
              <w:rPr>
                <w:rFonts w:ascii="Times New Roman" w:hAnsi="Times New Roman"/>
              </w:rPr>
              <w:t>и до «</w:t>
            </w:r>
            <w:r w:rsidR="00374C3D">
              <w:rPr>
                <w:rFonts w:ascii="Times New Roman" w:hAnsi="Times New Roman"/>
              </w:rPr>
              <w:t>2</w:t>
            </w:r>
            <w:r w:rsidR="00900254">
              <w:rPr>
                <w:rFonts w:ascii="Times New Roman" w:hAnsi="Times New Roman"/>
              </w:rPr>
              <w:t>5</w:t>
            </w:r>
            <w:r>
              <w:rPr>
                <w:rFonts w:ascii="Times New Roman" w:hAnsi="Times New Roman"/>
              </w:rPr>
              <w:t>»</w:t>
            </w:r>
            <w:r w:rsidR="00FC0133">
              <w:rPr>
                <w:rFonts w:ascii="Times New Roman" w:hAnsi="Times New Roman"/>
              </w:rPr>
              <w:t xml:space="preserve"> </w:t>
            </w:r>
            <w:r w:rsidR="00277B53">
              <w:rPr>
                <w:rFonts w:ascii="Times New Roman" w:hAnsi="Times New Roman"/>
              </w:rPr>
              <w:t>марта</w:t>
            </w:r>
            <w:r>
              <w:rPr>
                <w:rFonts w:ascii="Times New Roman" w:hAnsi="Times New Roman"/>
              </w:rPr>
              <w:t xml:space="preserve"> 202</w:t>
            </w:r>
            <w:r w:rsidR="00277B53">
              <w:rPr>
                <w:rFonts w:ascii="Times New Roman" w:hAnsi="Times New Roman"/>
              </w:rPr>
              <w:t>6</w:t>
            </w:r>
            <w:r>
              <w:rPr>
                <w:rFonts w:ascii="Times New Roman" w:hAnsi="Times New Roman"/>
              </w:rPr>
              <w:t xml:space="preserve"> г. </w:t>
            </w:r>
            <w:r w:rsidR="00FC0133">
              <w:rPr>
                <w:rFonts w:ascii="Times New Roman" w:hAnsi="Times New Roman"/>
              </w:rPr>
              <w:t>1</w:t>
            </w:r>
            <w:r w:rsidR="00277B53">
              <w:rPr>
                <w:rFonts w:ascii="Times New Roman" w:hAnsi="Times New Roman"/>
              </w:rPr>
              <w:t>7</w:t>
            </w:r>
            <w:r>
              <w:rPr>
                <w:rFonts w:ascii="Times New Roman" w:hAnsi="Times New Roman"/>
              </w:rPr>
              <w:t xml:space="preserve">  ч. 00 мин.  (по местному времени Заказчика) </w:t>
            </w:r>
          </w:p>
        </w:tc>
      </w:tr>
      <w:tr w:rsidR="00D738A7"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38012822" w:rsidR="00D738A7" w:rsidRDefault="00D738A7" w:rsidP="00277B53">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277B53">
              <w:rPr>
                <w:rFonts w:ascii="Times New Roman" w:hAnsi="Times New Roman"/>
              </w:rPr>
              <w:t>19</w:t>
            </w:r>
            <w:r w:rsidRPr="007F6E59">
              <w:rPr>
                <w:rFonts w:ascii="Times New Roman" w:hAnsi="Times New Roman"/>
              </w:rPr>
              <w:t xml:space="preserve">» </w:t>
            </w:r>
            <w:r w:rsidR="00277B53">
              <w:rPr>
                <w:rFonts w:ascii="Times New Roman" w:hAnsi="Times New Roman"/>
              </w:rPr>
              <w:t>марта</w:t>
            </w:r>
            <w:r w:rsidRPr="007F6E59">
              <w:rPr>
                <w:rFonts w:ascii="Times New Roman" w:hAnsi="Times New Roman"/>
              </w:rPr>
              <w:t xml:space="preserve">  202</w:t>
            </w:r>
            <w:r w:rsidR="00277B53">
              <w:rPr>
                <w:rFonts w:ascii="Times New Roman" w:hAnsi="Times New Roman"/>
              </w:rPr>
              <w:t>6</w:t>
            </w:r>
            <w:r w:rsidRPr="007F6E59">
              <w:rPr>
                <w:rFonts w:ascii="Times New Roman" w:hAnsi="Times New Roman"/>
              </w:rPr>
              <w:t xml:space="preserve">  г. </w:t>
            </w:r>
            <w:r w:rsidR="005775D5">
              <w:rPr>
                <w:rFonts w:ascii="Times New Roman" w:hAnsi="Times New Roman"/>
              </w:rPr>
              <w:t>14</w:t>
            </w:r>
            <w:r w:rsidRPr="007F6E59">
              <w:rPr>
                <w:rFonts w:ascii="Times New Roman" w:hAnsi="Times New Roman"/>
              </w:rPr>
              <w:t xml:space="preserve"> час. 00 мин. и до «</w:t>
            </w:r>
            <w:r w:rsidR="00374C3D">
              <w:rPr>
                <w:rFonts w:ascii="Times New Roman" w:hAnsi="Times New Roman"/>
              </w:rPr>
              <w:t>2</w:t>
            </w:r>
            <w:r w:rsidR="006732D6">
              <w:rPr>
                <w:rFonts w:ascii="Times New Roman" w:hAnsi="Times New Roman"/>
              </w:rPr>
              <w:t>4</w:t>
            </w:r>
            <w:r w:rsidRPr="007F6E59">
              <w:rPr>
                <w:rFonts w:ascii="Times New Roman" w:hAnsi="Times New Roman"/>
              </w:rPr>
              <w:t xml:space="preserve">» </w:t>
            </w:r>
            <w:r w:rsidR="00277B53">
              <w:rPr>
                <w:rFonts w:ascii="Times New Roman" w:hAnsi="Times New Roman"/>
              </w:rPr>
              <w:t>марта</w:t>
            </w:r>
            <w:r w:rsidRPr="007F6E59">
              <w:rPr>
                <w:rFonts w:ascii="Times New Roman" w:hAnsi="Times New Roman"/>
              </w:rPr>
              <w:t xml:space="preserve"> 202</w:t>
            </w:r>
            <w:r w:rsidR="00277B53">
              <w:rPr>
                <w:rFonts w:ascii="Times New Roman" w:hAnsi="Times New Roman"/>
              </w:rPr>
              <w:t>6</w:t>
            </w:r>
            <w:r w:rsidRPr="007F6E59">
              <w:rPr>
                <w:rFonts w:ascii="Times New Roman" w:hAnsi="Times New Roman"/>
              </w:rPr>
              <w:t xml:space="preserve"> г. 1</w:t>
            </w:r>
            <w:r w:rsidR="00E96439">
              <w:rPr>
                <w:rFonts w:ascii="Times New Roman" w:hAnsi="Times New Roman"/>
              </w:rPr>
              <w:t>4</w:t>
            </w:r>
            <w:r w:rsidRPr="007F6E59">
              <w:rPr>
                <w:rFonts w:ascii="Times New Roman" w:hAnsi="Times New Roman"/>
              </w:rPr>
              <w:t xml:space="preserve">  ч. 00 мин.  (по местному времени Заказчика)</w:t>
            </w:r>
          </w:p>
        </w:tc>
      </w:tr>
      <w:tr w:rsidR="00D738A7"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sidR="004026D2">
              <w:rPr>
                <w:rFonts w:ascii="Times New Roman" w:hAnsi="Times New Roman"/>
              </w:rPr>
              <w:t>каб</w:t>
            </w:r>
            <w:proofErr w:type="spellEnd"/>
            <w:r w:rsidR="004026D2">
              <w:rPr>
                <w:rFonts w:ascii="Times New Roman" w:hAnsi="Times New Roman"/>
              </w:rPr>
              <w:t xml:space="preserve">. 2 </w:t>
            </w:r>
            <w:r>
              <w:rPr>
                <w:rFonts w:ascii="Times New Roman" w:hAnsi="Times New Roman"/>
              </w:rPr>
              <w:t>(в рабочее время организации) тел. (81378)33363</w:t>
            </w:r>
          </w:p>
          <w:p w14:paraId="022BECFF" w14:textId="77777777"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14:paraId="6A2FA210" w14:textId="77777777"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D8315C" w:rsidRPr="00E96439" w:rsidRDefault="00D8315C" w:rsidP="00D8315C">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D8315C" w:rsidRPr="00E96439" w:rsidRDefault="00D8315C" w:rsidP="00D8315C">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D738A7" w:rsidRDefault="00D738A7" w:rsidP="00EB1955">
            <w:pPr>
              <w:spacing w:after="0" w:line="240" w:lineRule="auto"/>
              <w:rPr>
                <w:rFonts w:ascii="Times New Roman" w:hAnsi="Times New Roman"/>
                <w:lang w:eastAsia="en-US"/>
              </w:rPr>
            </w:pPr>
          </w:p>
        </w:tc>
      </w:tr>
      <w:tr w:rsidR="00D738A7"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38979517" w:rsidR="00D738A7" w:rsidRDefault="00D738A7" w:rsidP="00277B53">
            <w:pPr>
              <w:spacing w:after="0" w:line="240" w:lineRule="auto"/>
              <w:rPr>
                <w:rFonts w:ascii="Times New Roman" w:hAnsi="Times New Roman"/>
                <w:lang w:eastAsia="en-US"/>
              </w:rPr>
            </w:pPr>
            <w:r>
              <w:rPr>
                <w:rFonts w:ascii="Times New Roman" w:hAnsi="Times New Roman"/>
              </w:rPr>
              <w:t>«</w:t>
            </w:r>
            <w:r w:rsidR="006732D6">
              <w:rPr>
                <w:rFonts w:ascii="Times New Roman" w:hAnsi="Times New Roman"/>
              </w:rPr>
              <w:t>2</w:t>
            </w:r>
            <w:r w:rsidR="00277B53">
              <w:rPr>
                <w:rFonts w:ascii="Times New Roman" w:hAnsi="Times New Roman"/>
              </w:rPr>
              <w:t>6</w:t>
            </w:r>
            <w:r>
              <w:rPr>
                <w:rFonts w:ascii="Times New Roman" w:hAnsi="Times New Roman"/>
              </w:rPr>
              <w:t xml:space="preserve">» </w:t>
            </w:r>
            <w:r w:rsidR="00277B53">
              <w:rPr>
                <w:rFonts w:ascii="Times New Roman" w:hAnsi="Times New Roman"/>
              </w:rPr>
              <w:t>марта</w:t>
            </w:r>
            <w:r>
              <w:rPr>
                <w:rFonts w:ascii="Times New Roman" w:hAnsi="Times New Roman"/>
              </w:rPr>
              <w:t xml:space="preserve"> 202</w:t>
            </w:r>
            <w:r w:rsidR="00277B53">
              <w:rPr>
                <w:rFonts w:ascii="Times New Roman" w:hAnsi="Times New Roman"/>
              </w:rPr>
              <w:t>6</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14:paraId="1D267D2D" w14:textId="748C50FF" w:rsidR="00D738A7" w:rsidRDefault="00FC0133" w:rsidP="009571E5">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67001E37" w:rsidR="00D738A7" w:rsidRDefault="00D738A7" w:rsidP="00277B53">
            <w:pPr>
              <w:spacing w:after="0" w:line="240" w:lineRule="auto"/>
              <w:rPr>
                <w:rFonts w:ascii="Times New Roman" w:hAnsi="Times New Roman"/>
                <w:lang w:eastAsia="en-US"/>
              </w:rPr>
            </w:pPr>
            <w:r>
              <w:rPr>
                <w:rFonts w:ascii="Times New Roman" w:hAnsi="Times New Roman"/>
              </w:rPr>
              <w:t>«</w:t>
            </w:r>
            <w:r w:rsidR="006732D6">
              <w:rPr>
                <w:rFonts w:ascii="Times New Roman" w:hAnsi="Times New Roman"/>
              </w:rPr>
              <w:t>2</w:t>
            </w:r>
            <w:r w:rsidR="00277B53">
              <w:rPr>
                <w:rFonts w:ascii="Times New Roman" w:hAnsi="Times New Roman"/>
              </w:rPr>
              <w:t>6</w:t>
            </w:r>
            <w:r>
              <w:rPr>
                <w:rFonts w:ascii="Times New Roman" w:hAnsi="Times New Roman"/>
              </w:rPr>
              <w:t xml:space="preserve">» </w:t>
            </w:r>
            <w:r w:rsidR="00277B53">
              <w:rPr>
                <w:rFonts w:ascii="Times New Roman" w:hAnsi="Times New Roman"/>
              </w:rPr>
              <w:t>марта</w:t>
            </w:r>
            <w:r>
              <w:rPr>
                <w:rFonts w:ascii="Times New Roman" w:hAnsi="Times New Roman"/>
              </w:rPr>
              <w:t xml:space="preserve"> 202</w:t>
            </w:r>
            <w:r w:rsidR="00277B53">
              <w:rPr>
                <w:rFonts w:ascii="Times New Roman" w:hAnsi="Times New Roman"/>
              </w:rPr>
              <w:t>6</w:t>
            </w:r>
            <w:r>
              <w:rPr>
                <w:rFonts w:ascii="Times New Roman" w:hAnsi="Times New Roman"/>
              </w:rPr>
              <w:t xml:space="preserve">  г. «14» час. 00 мин.</w:t>
            </w:r>
          </w:p>
        </w:tc>
      </w:tr>
      <w:tr w:rsidR="00D738A7"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14:paraId="243481F4" w14:textId="77777777" w:rsidR="00981DE4" w:rsidRDefault="00981DE4" w:rsidP="00981DE4">
      <w:pPr>
        <w:pStyle w:val="a6"/>
        <w:spacing w:after="0" w:line="240" w:lineRule="auto"/>
        <w:jc w:val="both"/>
        <w:rPr>
          <w:rFonts w:ascii="Times New Roman" w:hAnsi="Times New Roman"/>
          <w:sz w:val="24"/>
          <w:szCs w:val="24"/>
        </w:rPr>
      </w:pPr>
    </w:p>
    <w:p w14:paraId="0D6A3D85" w14:textId="77777777" w:rsidR="001965F6" w:rsidRDefault="001965F6" w:rsidP="00981DE4">
      <w:pPr>
        <w:pStyle w:val="a6"/>
        <w:spacing w:after="0" w:line="240" w:lineRule="auto"/>
        <w:jc w:val="both"/>
        <w:rPr>
          <w:rFonts w:ascii="Times New Roman" w:hAnsi="Times New Roman"/>
          <w:sz w:val="24"/>
          <w:szCs w:val="24"/>
        </w:rPr>
      </w:pPr>
    </w:p>
    <w:p w14:paraId="23333B39" w14:textId="77777777" w:rsidR="005A4292" w:rsidRDefault="005A4292" w:rsidP="00981DE4">
      <w:pPr>
        <w:pStyle w:val="a6"/>
        <w:spacing w:after="0" w:line="240" w:lineRule="auto"/>
        <w:jc w:val="both"/>
        <w:rPr>
          <w:rFonts w:ascii="Times New Roman" w:hAnsi="Times New Roman"/>
          <w:sz w:val="24"/>
          <w:szCs w:val="24"/>
        </w:rPr>
      </w:pPr>
    </w:p>
    <w:p w14:paraId="7F73B4AC" w14:textId="77777777" w:rsidR="005A4292" w:rsidRDefault="005A4292" w:rsidP="00981DE4">
      <w:pPr>
        <w:pStyle w:val="a6"/>
        <w:spacing w:after="0" w:line="240" w:lineRule="auto"/>
        <w:jc w:val="both"/>
        <w:rPr>
          <w:rFonts w:ascii="Times New Roman" w:hAnsi="Times New Roman"/>
          <w:sz w:val="24"/>
          <w:szCs w:val="24"/>
        </w:rPr>
      </w:pPr>
    </w:p>
    <w:p w14:paraId="14E728D1" w14:textId="77777777" w:rsidR="005A4292" w:rsidRDefault="005A4292" w:rsidP="00981DE4">
      <w:pPr>
        <w:pStyle w:val="a6"/>
        <w:spacing w:after="0" w:line="240" w:lineRule="auto"/>
        <w:jc w:val="both"/>
        <w:rPr>
          <w:rFonts w:ascii="Times New Roman" w:hAnsi="Times New Roman"/>
          <w:sz w:val="24"/>
          <w:szCs w:val="24"/>
        </w:rPr>
      </w:pPr>
    </w:p>
    <w:p w14:paraId="031596D9" w14:textId="77777777" w:rsidR="005A4292" w:rsidRDefault="005A4292" w:rsidP="00981DE4">
      <w:pPr>
        <w:pStyle w:val="a6"/>
        <w:spacing w:after="0" w:line="240" w:lineRule="auto"/>
        <w:jc w:val="both"/>
        <w:rPr>
          <w:rFonts w:ascii="Times New Roman" w:hAnsi="Times New Roman"/>
          <w:sz w:val="24"/>
          <w:szCs w:val="24"/>
        </w:rPr>
      </w:pPr>
    </w:p>
    <w:p w14:paraId="6E48A9CB" w14:textId="77777777" w:rsidR="005A4292" w:rsidRDefault="005A4292" w:rsidP="00981DE4">
      <w:pPr>
        <w:pStyle w:val="a6"/>
        <w:spacing w:after="0" w:line="240" w:lineRule="auto"/>
        <w:jc w:val="both"/>
        <w:rPr>
          <w:rFonts w:ascii="Times New Roman" w:hAnsi="Times New Roman"/>
          <w:sz w:val="24"/>
          <w:szCs w:val="24"/>
        </w:rPr>
      </w:pPr>
    </w:p>
    <w:p w14:paraId="74A6BBF8" w14:textId="77777777" w:rsidR="005A4292" w:rsidRDefault="005A4292" w:rsidP="00981DE4">
      <w:pPr>
        <w:pStyle w:val="a6"/>
        <w:spacing w:after="0" w:line="240" w:lineRule="auto"/>
        <w:jc w:val="both"/>
        <w:rPr>
          <w:rFonts w:ascii="Times New Roman" w:hAnsi="Times New Roman"/>
          <w:sz w:val="24"/>
          <w:szCs w:val="24"/>
        </w:rPr>
      </w:pPr>
    </w:p>
    <w:p w14:paraId="3B86072A" w14:textId="77777777" w:rsidR="005A4292" w:rsidRDefault="005A4292" w:rsidP="00981DE4">
      <w:pPr>
        <w:pStyle w:val="a6"/>
        <w:spacing w:after="0" w:line="240" w:lineRule="auto"/>
        <w:jc w:val="both"/>
        <w:rPr>
          <w:rFonts w:ascii="Times New Roman" w:hAnsi="Times New Roman"/>
          <w:sz w:val="24"/>
          <w:szCs w:val="24"/>
        </w:rPr>
      </w:pPr>
    </w:p>
    <w:p w14:paraId="1FCDA9A8" w14:textId="77777777" w:rsidR="005A4292" w:rsidRDefault="005A4292" w:rsidP="00981DE4">
      <w:pPr>
        <w:pStyle w:val="a6"/>
        <w:spacing w:after="0" w:line="240" w:lineRule="auto"/>
        <w:jc w:val="both"/>
        <w:rPr>
          <w:rFonts w:ascii="Times New Roman" w:hAnsi="Times New Roman"/>
          <w:sz w:val="24"/>
          <w:szCs w:val="24"/>
        </w:rPr>
      </w:pPr>
    </w:p>
    <w:p w14:paraId="2FF24BE1" w14:textId="77777777" w:rsidR="005A4292" w:rsidRDefault="005A4292" w:rsidP="00981DE4">
      <w:pPr>
        <w:pStyle w:val="a6"/>
        <w:spacing w:after="0" w:line="240" w:lineRule="auto"/>
        <w:jc w:val="both"/>
        <w:rPr>
          <w:rFonts w:ascii="Times New Roman" w:hAnsi="Times New Roman"/>
          <w:sz w:val="24"/>
          <w:szCs w:val="24"/>
        </w:rPr>
      </w:pPr>
    </w:p>
    <w:p w14:paraId="07AECED5" w14:textId="77777777" w:rsidR="005A4292" w:rsidRDefault="005A4292" w:rsidP="00981DE4">
      <w:pPr>
        <w:pStyle w:val="a6"/>
        <w:spacing w:after="0" w:line="240" w:lineRule="auto"/>
        <w:jc w:val="both"/>
        <w:rPr>
          <w:rFonts w:ascii="Times New Roman" w:hAnsi="Times New Roman"/>
          <w:sz w:val="24"/>
          <w:szCs w:val="24"/>
        </w:rPr>
      </w:pPr>
    </w:p>
    <w:p w14:paraId="7D55B2E7" w14:textId="77777777" w:rsidR="005A4292" w:rsidRDefault="005A4292" w:rsidP="00981DE4">
      <w:pPr>
        <w:pStyle w:val="a6"/>
        <w:spacing w:after="0" w:line="240" w:lineRule="auto"/>
        <w:jc w:val="both"/>
        <w:rPr>
          <w:rFonts w:ascii="Times New Roman" w:hAnsi="Times New Roman"/>
          <w:sz w:val="24"/>
          <w:szCs w:val="24"/>
        </w:rPr>
      </w:pPr>
    </w:p>
    <w:p w14:paraId="3FC6BC8E" w14:textId="77777777"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14:paraId="18D40E0A" w14:textId="77777777" w:rsidR="00582BAD" w:rsidRDefault="00582BAD" w:rsidP="00582BAD">
      <w:pPr>
        <w:pStyle w:val="a6"/>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A22C5CB" w14:textId="77777777" w:rsidR="004B154A" w:rsidRPr="004B154A" w:rsidRDefault="00582BAD" w:rsidP="004B154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5A7DD048" w:rsidR="00582BAD" w:rsidRPr="009F7EEF" w:rsidRDefault="004B154A" w:rsidP="00E02AFA">
            <w:pPr>
              <w:spacing w:after="0" w:line="240" w:lineRule="auto"/>
              <w:rPr>
                <w:rFonts w:ascii="Times New Roman" w:eastAsia="Calibri" w:hAnsi="Times New Roman"/>
                <w:lang w:eastAsia="en-US"/>
              </w:rPr>
            </w:pPr>
            <w:r w:rsidRPr="004B154A">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549BC55E"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4B154A" w:rsidRPr="004B154A">
              <w:rPr>
                <w:rFonts w:ascii="Times New Roman" w:eastAsia="Calibri" w:hAnsi="Times New Roman"/>
                <w:lang w:eastAsia="en-US"/>
              </w:rPr>
              <w:t>7.2 (Форма 2)</w:t>
            </w:r>
            <w:r w:rsidR="004B154A"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374C3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374C3D" w:rsidRPr="009F7EEF" w:rsidRDefault="00374C3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2C0ADC9" w14:textId="0694813E" w:rsidR="00374C3D" w:rsidRPr="00374C3D" w:rsidRDefault="00900254" w:rsidP="00EA24D4">
            <w:pPr>
              <w:spacing w:after="0" w:line="240" w:lineRule="auto"/>
              <w:rPr>
                <w:rFonts w:ascii="Times New Roman" w:eastAsia="Calibri" w:hAnsi="Times New Roman" w:cs="Times New Roman"/>
                <w:lang w:eastAsia="en-US"/>
              </w:rPr>
            </w:pPr>
            <w:r>
              <w:rPr>
                <w:rFonts w:ascii="Times New Roman" w:hAnsi="Times New Roman" w:cs="Times New Roman"/>
                <w:lang w:eastAsia="en-US"/>
              </w:rPr>
              <w:t>Справка о кадровых ресурсах</w:t>
            </w:r>
            <w:r w:rsidR="00374C3D" w:rsidRPr="00374C3D">
              <w:rPr>
                <w:rFonts w:ascii="Times New Roman" w:hAnsi="Times New Roman" w:cs="Times New Roman"/>
                <w:lang w:eastAsia="en-US"/>
              </w:rPr>
              <w:t>, инженеры-проектировщики</w:t>
            </w:r>
            <w:r w:rsidR="00EA24D4">
              <w:rPr>
                <w:rFonts w:ascii="Times New Roman" w:hAnsi="Times New Roman" w:cs="Times New Roman"/>
                <w:lang w:eastAsia="en-US"/>
              </w:rPr>
              <w:t xml:space="preserve"> в соответствие с Техническим заданием.</w:t>
            </w:r>
          </w:p>
        </w:tc>
      </w:tr>
    </w:tbl>
    <w:p w14:paraId="521CEA53" w14:textId="77777777" w:rsidR="00981DE4" w:rsidRDefault="00981DE4" w:rsidP="00981DE4">
      <w:pPr>
        <w:pStyle w:val="a6"/>
        <w:spacing w:after="0" w:line="240" w:lineRule="auto"/>
        <w:jc w:val="both"/>
        <w:rPr>
          <w:rFonts w:ascii="Times New Roman" w:hAnsi="Times New Roman"/>
          <w:sz w:val="24"/>
          <w:szCs w:val="24"/>
        </w:rPr>
      </w:pPr>
    </w:p>
    <w:p w14:paraId="3A566159" w14:textId="77777777" w:rsidR="00981DE4" w:rsidRDefault="00981DE4" w:rsidP="00981DE4">
      <w:pPr>
        <w:pStyle w:val="a6"/>
        <w:spacing w:after="0" w:line="240" w:lineRule="auto"/>
        <w:jc w:val="both"/>
        <w:rPr>
          <w:rFonts w:ascii="Times New Roman" w:hAnsi="Times New Roman"/>
          <w:sz w:val="24"/>
          <w:szCs w:val="24"/>
        </w:rPr>
      </w:pPr>
    </w:p>
    <w:p w14:paraId="1EE15C17" w14:textId="26CE4B36" w:rsidR="009571E5" w:rsidRPr="00AF5638" w:rsidRDefault="00981DE4" w:rsidP="009571E5">
      <w:pPr>
        <w:pStyle w:val="afff7"/>
        <w:outlineLvl w:val="9"/>
        <w:rPr>
          <w:lang w:val="ru"/>
        </w:rPr>
      </w:pPr>
      <w:r w:rsidRPr="00AF5638">
        <w:rPr>
          <w:bCs/>
          <w:lang w:val="ru"/>
        </w:rPr>
        <w:br w:type="page"/>
      </w:r>
    </w:p>
    <w:p w14:paraId="0DB87580" w14:textId="2476FAAB" w:rsidR="00582BAD" w:rsidRPr="00AF5638" w:rsidRDefault="00582BAD" w:rsidP="00582BAD">
      <w:pPr>
        <w:pStyle w:val="afff7"/>
        <w:outlineLvl w:val="9"/>
        <w:rPr>
          <w:lang w:val="ru"/>
        </w:rPr>
      </w:pPr>
      <w:r w:rsidRPr="00AF5638">
        <w:rPr>
          <w:lang w:val="ru"/>
        </w:rPr>
        <w:t xml:space="preserve">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14:paraId="17A8004A" w14:textId="77777777" w:rsidR="00582BAD" w:rsidRPr="00B166E3" w:rsidRDefault="00582BAD"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3837159" w:rsidR="00582BAD" w:rsidRPr="0086632C" w:rsidRDefault="00582BAD" w:rsidP="00011E38">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proofErr w:type="gramStart"/>
            <w:r w:rsidR="00011E38">
              <w:rPr>
                <w:rFonts w:ascii="Times New Roman" w:eastAsia="MS Gothic" w:hAnsi="Times New Roman"/>
                <w:b/>
                <w:bCs/>
                <w:lang w:val="ru"/>
              </w:rPr>
              <w:t>шт</w:t>
            </w:r>
            <w:proofErr w:type="spellEnd"/>
            <w:proofErr w:type="gramEnd"/>
            <w:r>
              <w:rPr>
                <w:rFonts w:ascii="Times New Roman" w:eastAsia="MS Gothic" w:hAnsi="Times New Roman"/>
                <w:b/>
                <w:bCs/>
                <w:lang w:val="ru"/>
              </w:rPr>
              <w:t>)</w:t>
            </w:r>
          </w:p>
        </w:tc>
        <w:tc>
          <w:tcPr>
            <w:tcW w:w="1741" w:type="dxa"/>
          </w:tcPr>
          <w:p w14:paraId="0E7D3342" w14:textId="12BD25B1"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proofErr w:type="spellStart"/>
            <w:r w:rsidR="00374C3D">
              <w:rPr>
                <w:rFonts w:ascii="Times New Roman" w:eastAsia="MS Gothic" w:hAnsi="Times New Roman"/>
                <w:b/>
                <w:bCs/>
                <w:lang w:val="ru"/>
              </w:rPr>
              <w:t>еденицу</w:t>
            </w:r>
            <w:proofErr w:type="spellEnd"/>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625302">
            <w:pPr>
              <w:pStyle w:val="afff0"/>
              <w:numPr>
                <w:ilvl w:val="0"/>
                <w:numId w:val="8"/>
              </w:numPr>
              <w:ind w:left="0" w:firstLine="85"/>
              <w:jc w:val="center"/>
              <w:rPr>
                <w:sz w:val="22"/>
              </w:rPr>
            </w:pPr>
          </w:p>
        </w:tc>
        <w:tc>
          <w:tcPr>
            <w:tcW w:w="3415" w:type="dxa"/>
          </w:tcPr>
          <w:p w14:paraId="0DC72CCF" w14:textId="55A0DA04" w:rsidR="00582BAD" w:rsidRPr="0086632C" w:rsidRDefault="00582BAD" w:rsidP="0052265A">
            <w:pPr>
              <w:spacing w:after="0"/>
              <w:rPr>
                <w:rFonts w:ascii="Times New Roman" w:eastAsia="MS Gothic" w:hAnsi="Times New Roman"/>
                <w:b/>
                <w:bCs/>
                <w:lang w:val="ru"/>
              </w:rPr>
            </w:pPr>
          </w:p>
        </w:tc>
        <w:tc>
          <w:tcPr>
            <w:tcW w:w="1980" w:type="dxa"/>
          </w:tcPr>
          <w:p w14:paraId="2D0EC888" w14:textId="16D8BE3F" w:rsidR="00582BAD" w:rsidRPr="00B166E3" w:rsidRDefault="00582BAD" w:rsidP="001965F6">
            <w:pPr>
              <w:spacing w:after="0"/>
              <w:jc w:val="center"/>
              <w:rPr>
                <w:rFonts w:ascii="Times New Roman" w:eastAsia="MS Gothic" w:hAnsi="Times New Roman"/>
                <w:bCs/>
                <w:lang w:val="ru"/>
              </w:rPr>
            </w:pPr>
          </w:p>
        </w:tc>
        <w:tc>
          <w:tcPr>
            <w:tcW w:w="1741" w:type="dxa"/>
          </w:tcPr>
          <w:p w14:paraId="2B2FE040" w14:textId="14A06197" w:rsidR="00582BAD" w:rsidRPr="00B166E3" w:rsidRDefault="00582BAD" w:rsidP="001965F6">
            <w:pPr>
              <w:spacing w:after="0"/>
              <w:jc w:val="center"/>
              <w:rPr>
                <w:rFonts w:ascii="Times New Roman" w:eastAsia="MS Gothic" w:hAnsi="Times New Roman"/>
                <w:bCs/>
                <w:lang w:val="ru"/>
              </w:rPr>
            </w:pPr>
          </w:p>
        </w:tc>
        <w:tc>
          <w:tcPr>
            <w:tcW w:w="1829" w:type="dxa"/>
          </w:tcPr>
          <w:p w14:paraId="66BABEBB" w14:textId="67CC93E0" w:rsidR="00582BAD" w:rsidRPr="0086632C" w:rsidRDefault="00582BAD" w:rsidP="004026D2">
            <w:pPr>
              <w:spacing w:after="0"/>
              <w:jc w:val="center"/>
              <w:rPr>
                <w:rFonts w:ascii="Times New Roman" w:eastAsia="MS Gothic" w:hAnsi="Times New Roman"/>
                <w:b/>
                <w:bCs/>
                <w:lang w:val="ru"/>
              </w:rPr>
            </w:pP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2E51F728" w:rsidR="00582BAD" w:rsidRPr="0086632C" w:rsidRDefault="00582BAD" w:rsidP="00E02AFA">
            <w:pPr>
              <w:spacing w:after="0"/>
              <w:jc w:val="center"/>
              <w:rPr>
                <w:rFonts w:ascii="Times New Roman" w:eastAsia="MS Gothic" w:hAnsi="Times New Roman"/>
                <w:b/>
                <w:bCs/>
                <w:lang w:val="ru"/>
              </w:rPr>
            </w:pPr>
          </w:p>
        </w:tc>
      </w:tr>
      <w:tr w:rsidR="00582BAD" w:rsidRPr="0086632C" w14:paraId="34E03DF2" w14:textId="77777777" w:rsidTr="00E02AFA">
        <w:trPr>
          <w:trHeight w:val="57"/>
        </w:trPr>
        <w:tc>
          <w:tcPr>
            <w:tcW w:w="3914" w:type="dxa"/>
            <w:gridSpan w:val="2"/>
          </w:tcPr>
          <w:p w14:paraId="5248EF22" w14:textId="777777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198379E6" w:rsidR="00582BAD" w:rsidRDefault="00582BAD" w:rsidP="004026D2">
            <w:pPr>
              <w:spacing w:after="0"/>
              <w:jc w:val="center"/>
              <w:rPr>
                <w:rFonts w:ascii="Times New Roman" w:eastAsia="MS Gothic" w:hAnsi="Times New Roman"/>
                <w:b/>
                <w:bCs/>
                <w:lang w:val="ru"/>
              </w:rPr>
            </w:pPr>
          </w:p>
        </w:tc>
      </w:tr>
    </w:tbl>
    <w:p w14:paraId="19B53B4B" w14:textId="77777777" w:rsidR="00B53891" w:rsidRDefault="00B53891" w:rsidP="00582BAD">
      <w:pPr>
        <w:spacing w:after="0"/>
        <w:rPr>
          <w:rFonts w:ascii="Times New Roman" w:eastAsia="MS Gothic" w:hAnsi="Times New Roman"/>
          <w:b/>
          <w:bCs/>
          <w:sz w:val="24"/>
          <w:lang w:val="ru"/>
        </w:rPr>
      </w:pPr>
    </w:p>
    <w:p w14:paraId="58B05F92" w14:textId="77777777" w:rsidR="00B53891" w:rsidRDefault="00B53891" w:rsidP="00B53891">
      <w:pPr>
        <w:rPr>
          <w:b/>
          <w:sz w:val="30"/>
          <w:szCs w:val="30"/>
        </w:rPr>
      </w:pPr>
    </w:p>
    <w:p w14:paraId="014F4E24" w14:textId="77777777" w:rsidR="00B53891" w:rsidRDefault="00B53891" w:rsidP="00B53891">
      <w:pPr>
        <w:rPr>
          <w:rFonts w:ascii="Times New Roman" w:hAnsi="Times New Roman" w:cs="Times New Roman"/>
          <w:b/>
          <w:sz w:val="30"/>
          <w:szCs w:val="30"/>
        </w:rPr>
      </w:pPr>
    </w:p>
    <w:p w14:paraId="71A423D1" w14:textId="77777777" w:rsidR="005A4292" w:rsidRDefault="005A4292" w:rsidP="00B53891">
      <w:pPr>
        <w:rPr>
          <w:rFonts w:ascii="Times New Roman" w:hAnsi="Times New Roman" w:cs="Times New Roman"/>
          <w:b/>
          <w:sz w:val="30"/>
          <w:szCs w:val="30"/>
        </w:rPr>
      </w:pPr>
    </w:p>
    <w:p w14:paraId="40FF01A3" w14:textId="77777777" w:rsidR="005A4292" w:rsidRDefault="005A4292" w:rsidP="00B53891">
      <w:pPr>
        <w:rPr>
          <w:rFonts w:ascii="Times New Roman" w:hAnsi="Times New Roman" w:cs="Times New Roman"/>
          <w:b/>
          <w:sz w:val="30"/>
          <w:szCs w:val="30"/>
        </w:rPr>
      </w:pPr>
    </w:p>
    <w:p w14:paraId="11EE95AC" w14:textId="77777777" w:rsidR="005A4292" w:rsidRDefault="005A4292" w:rsidP="00B53891">
      <w:pPr>
        <w:rPr>
          <w:rFonts w:ascii="Times New Roman" w:hAnsi="Times New Roman" w:cs="Times New Roman"/>
          <w:b/>
          <w:sz w:val="30"/>
          <w:szCs w:val="30"/>
        </w:rPr>
      </w:pPr>
    </w:p>
    <w:p w14:paraId="08F09798" w14:textId="77777777" w:rsidR="005A4292" w:rsidRDefault="005A4292" w:rsidP="00B53891">
      <w:pPr>
        <w:rPr>
          <w:rFonts w:ascii="Times New Roman" w:hAnsi="Times New Roman" w:cs="Times New Roman"/>
          <w:b/>
          <w:sz w:val="30"/>
          <w:szCs w:val="30"/>
        </w:rPr>
      </w:pPr>
    </w:p>
    <w:p w14:paraId="10F446DD" w14:textId="77777777" w:rsidR="005A4292" w:rsidRDefault="005A4292" w:rsidP="00B53891">
      <w:pPr>
        <w:rPr>
          <w:rFonts w:ascii="Times New Roman" w:hAnsi="Times New Roman" w:cs="Times New Roman"/>
          <w:b/>
          <w:sz w:val="30"/>
          <w:szCs w:val="30"/>
        </w:rPr>
      </w:pPr>
    </w:p>
    <w:p w14:paraId="064F38F2" w14:textId="77777777" w:rsidR="005A4292" w:rsidRDefault="005A4292" w:rsidP="00B53891">
      <w:pPr>
        <w:rPr>
          <w:rFonts w:ascii="Times New Roman" w:hAnsi="Times New Roman" w:cs="Times New Roman"/>
          <w:b/>
          <w:sz w:val="30"/>
          <w:szCs w:val="30"/>
        </w:rPr>
      </w:pPr>
    </w:p>
    <w:p w14:paraId="28485948" w14:textId="77777777" w:rsidR="005A4292" w:rsidRDefault="005A4292" w:rsidP="00B53891">
      <w:pPr>
        <w:rPr>
          <w:rFonts w:ascii="Times New Roman" w:hAnsi="Times New Roman" w:cs="Times New Roman"/>
          <w:b/>
          <w:sz w:val="30"/>
          <w:szCs w:val="30"/>
        </w:rPr>
      </w:pPr>
    </w:p>
    <w:p w14:paraId="7A95EFED" w14:textId="77777777" w:rsidR="005A4292" w:rsidRDefault="005A4292" w:rsidP="00B53891">
      <w:pPr>
        <w:rPr>
          <w:rFonts w:ascii="Times New Roman" w:hAnsi="Times New Roman" w:cs="Times New Roman"/>
          <w:b/>
          <w:sz w:val="30"/>
          <w:szCs w:val="30"/>
        </w:rPr>
      </w:pPr>
    </w:p>
    <w:p w14:paraId="65224FF4" w14:textId="77777777" w:rsidR="005A4292" w:rsidRDefault="005A4292" w:rsidP="00B53891">
      <w:pPr>
        <w:rPr>
          <w:rFonts w:ascii="Times New Roman" w:hAnsi="Times New Roman" w:cs="Times New Roman"/>
          <w:b/>
          <w:sz w:val="30"/>
          <w:szCs w:val="30"/>
        </w:rPr>
      </w:pPr>
    </w:p>
    <w:p w14:paraId="70624364" w14:textId="77777777" w:rsidR="005A4292" w:rsidRDefault="005A4292" w:rsidP="00B53891">
      <w:pPr>
        <w:rPr>
          <w:rFonts w:ascii="Times New Roman" w:hAnsi="Times New Roman" w:cs="Times New Roman"/>
          <w:b/>
          <w:sz w:val="30"/>
          <w:szCs w:val="30"/>
        </w:rPr>
      </w:pPr>
    </w:p>
    <w:p w14:paraId="04C047EC" w14:textId="77777777" w:rsidR="005A4292" w:rsidRDefault="005A4292" w:rsidP="00B53891">
      <w:pPr>
        <w:rPr>
          <w:rFonts w:ascii="Times New Roman" w:hAnsi="Times New Roman" w:cs="Times New Roman"/>
          <w:b/>
          <w:sz w:val="30"/>
          <w:szCs w:val="30"/>
        </w:rPr>
      </w:pPr>
    </w:p>
    <w:p w14:paraId="5F93CE1F" w14:textId="77777777" w:rsidR="005A4292" w:rsidRDefault="005A4292" w:rsidP="00B53891">
      <w:pPr>
        <w:rPr>
          <w:rFonts w:ascii="Times New Roman" w:hAnsi="Times New Roman" w:cs="Times New Roman"/>
          <w:b/>
          <w:sz w:val="30"/>
          <w:szCs w:val="30"/>
        </w:rPr>
      </w:pPr>
    </w:p>
    <w:p w14:paraId="44576D9A" w14:textId="77777777" w:rsidR="005A4292" w:rsidRDefault="005A4292" w:rsidP="00B53891">
      <w:pPr>
        <w:rPr>
          <w:rFonts w:ascii="Times New Roman" w:hAnsi="Times New Roman" w:cs="Times New Roman"/>
          <w:b/>
          <w:sz w:val="30"/>
          <w:szCs w:val="30"/>
        </w:rPr>
      </w:pPr>
    </w:p>
    <w:p w14:paraId="69148DD3" w14:textId="77777777" w:rsidR="005A4292" w:rsidRPr="00FE19CF" w:rsidRDefault="005A4292" w:rsidP="00B53891">
      <w:pPr>
        <w:rPr>
          <w:rFonts w:ascii="Times New Roman" w:hAnsi="Times New Roman" w:cs="Times New Roman"/>
          <w:b/>
          <w:sz w:val="30"/>
          <w:szCs w:val="30"/>
        </w:rPr>
      </w:pPr>
    </w:p>
    <w:p w14:paraId="584186B0" w14:textId="77777777" w:rsidR="005A4292" w:rsidRPr="002518D7" w:rsidRDefault="005A4292" w:rsidP="005A4292">
      <w:pPr>
        <w:pStyle w:val="afff7"/>
        <w:outlineLvl w:val="9"/>
      </w:pPr>
      <w:r>
        <w:t xml:space="preserve">Приложение № 2 к </w:t>
      </w:r>
      <w:r w:rsidRPr="001277F2">
        <w:t>Информационной</w:t>
      </w:r>
      <w:r w:rsidRPr="002518D7">
        <w:t xml:space="preserve"> карте</w:t>
      </w:r>
    </w:p>
    <w:p w14:paraId="64D8E873" w14:textId="77777777" w:rsidR="005A4292" w:rsidRDefault="005A4292" w:rsidP="005A4292">
      <w:pPr>
        <w:spacing w:after="120" w:line="240" w:lineRule="auto"/>
        <w:jc w:val="center"/>
        <w:outlineLvl w:val="1"/>
        <w:rPr>
          <w:rFonts w:ascii="Times New Roman" w:eastAsia="MS Gothic" w:hAnsi="Times New Roman"/>
          <w:b/>
          <w:bCs/>
          <w:sz w:val="24"/>
          <w:lang w:val="ru"/>
        </w:rPr>
      </w:pPr>
    </w:p>
    <w:p w14:paraId="705A6DCC" w14:textId="77777777" w:rsidR="005A4292" w:rsidRPr="0061579A" w:rsidRDefault="005A4292" w:rsidP="005A42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58332C22" w14:textId="77777777" w:rsidR="005A4292" w:rsidRDefault="005A4292" w:rsidP="005A4292">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A4292" w:rsidRPr="00C0407C" w14:paraId="75518DE8" w14:textId="77777777" w:rsidTr="005A4292">
        <w:trPr>
          <w:trHeight w:val="232"/>
        </w:trPr>
        <w:tc>
          <w:tcPr>
            <w:tcW w:w="3220" w:type="dxa"/>
          </w:tcPr>
          <w:p w14:paraId="3E310C50" w14:textId="77777777" w:rsidR="005A4292" w:rsidRPr="00E97B14" w:rsidRDefault="005A4292" w:rsidP="005A4292">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7AB22B7B" w14:textId="77777777"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203B0665" w14:textId="77777777"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14:paraId="13711C26" w14:textId="77777777" w:rsidR="005A4292" w:rsidRPr="00E97B14" w:rsidRDefault="005A4292" w:rsidP="005A4292">
            <w:pPr>
              <w:rPr>
                <w:rFonts w:ascii="Times New Roman" w:hAnsi="Times New Roman" w:cs="Times New Roman"/>
              </w:rPr>
            </w:pPr>
          </w:p>
        </w:tc>
      </w:tr>
      <w:tr w:rsidR="005A4292" w:rsidRPr="00C0407C" w14:paraId="799203AE" w14:textId="77777777" w:rsidTr="005A4292">
        <w:trPr>
          <w:trHeight w:val="58"/>
        </w:trPr>
        <w:tc>
          <w:tcPr>
            <w:tcW w:w="3220" w:type="dxa"/>
          </w:tcPr>
          <w:p w14:paraId="54BDEEA6" w14:textId="77777777" w:rsidR="005A4292" w:rsidRPr="00E97B14" w:rsidRDefault="005A4292" w:rsidP="005A4292">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15792967"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643618C0"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14:paraId="0A6070C5" w14:textId="77777777" w:rsidR="005A4292" w:rsidRPr="00E97B14" w:rsidRDefault="005A4292" w:rsidP="005A4292">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30D2E213"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2537C8B2"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81B2DAD"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5B43DF4" w14:textId="77777777" w:rsidR="005A4292" w:rsidRPr="00E97B14" w:rsidRDefault="005A4292" w:rsidP="005A4292">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EB9C05D"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14:paraId="571579E3" w14:textId="77777777" w:rsidR="005A4292" w:rsidRPr="00E97B14" w:rsidRDefault="005A4292" w:rsidP="005A4292">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14:paraId="6DF1EBF4" w14:textId="77777777" w:rsidR="005A4292" w:rsidRPr="00E97B14" w:rsidRDefault="005A4292" w:rsidP="005A4292">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14:paraId="74F5DE75" w14:textId="77777777" w:rsidR="005A4292" w:rsidRPr="00E97B14" w:rsidRDefault="005A4292" w:rsidP="005A4292">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17642139" w14:textId="77777777" w:rsidR="005A4292" w:rsidRPr="00E97B14" w:rsidRDefault="005A4292" w:rsidP="005A4292">
            <w:pPr>
              <w:spacing w:line="23" w:lineRule="atLeast"/>
              <w:jc w:val="both"/>
              <w:rPr>
                <w:rFonts w:ascii="Times New Roman" w:hAnsi="Times New Roman" w:cs="Times New Roman"/>
              </w:rPr>
            </w:pPr>
            <w:r>
              <w:rPr>
                <w:rFonts w:ascii="Times New Roman" w:hAnsi="Times New Roman" w:cs="Times New Roman"/>
              </w:rPr>
              <w:t>Учитываются договоры по замене котлов на котельных</w:t>
            </w:r>
          </w:p>
          <w:p w14:paraId="775B3EC7" w14:textId="77777777" w:rsidR="005A4292" w:rsidRPr="00712D88"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14:paraId="0284458B" w14:textId="77777777" w:rsidR="005A4292" w:rsidRPr="00E97B14" w:rsidRDefault="005A4292" w:rsidP="005A4292">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276C9288" w14:textId="059EB548" w:rsidR="005A4292" w:rsidRPr="00E97B14" w:rsidRDefault="005A4292" w:rsidP="005A4292">
            <w:pPr>
              <w:spacing w:line="23" w:lineRule="atLeast"/>
              <w:jc w:val="both"/>
              <w:rPr>
                <w:rFonts w:ascii="Times New Roman" w:hAnsi="Times New Roman" w:cs="Times New Roman"/>
                <w:b/>
                <w:i/>
              </w:rPr>
            </w:pPr>
            <w:r w:rsidRPr="00E97B14">
              <w:rPr>
                <w:rFonts w:ascii="Times New Roman" w:hAnsi="Times New Roman" w:cs="Times New Roman"/>
              </w:rPr>
              <w:t>при опыте (</w:t>
            </w:r>
            <w:r w:rsidR="00A4443F">
              <w:rPr>
                <w:rFonts w:ascii="Times New Roman" w:hAnsi="Times New Roman" w:cs="Times New Roman"/>
              </w:rPr>
              <w:t>0-</w:t>
            </w:r>
            <w:r w:rsidR="00317E70">
              <w:rPr>
                <w:rFonts w:ascii="Times New Roman" w:hAnsi="Times New Roman" w:cs="Times New Roman"/>
              </w:rPr>
              <w:t>15</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14:paraId="0B3E2542" w14:textId="39510ACC"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при опыте (</w:t>
            </w:r>
            <w:r w:rsidR="00317E70">
              <w:rPr>
                <w:rFonts w:ascii="Times New Roman" w:hAnsi="Times New Roman" w:cs="Times New Roman"/>
              </w:rPr>
              <w:t>16</w:t>
            </w:r>
            <w:r>
              <w:rPr>
                <w:rFonts w:ascii="Times New Roman" w:hAnsi="Times New Roman" w:cs="Times New Roman"/>
              </w:rPr>
              <w:t>-</w:t>
            </w:r>
            <w:r w:rsidR="00317E70">
              <w:rPr>
                <w:rFonts w:ascii="Times New Roman" w:hAnsi="Times New Roman" w:cs="Times New Roman"/>
              </w:rPr>
              <w:t>2</w:t>
            </w:r>
            <w:r w:rsidR="00A4443F">
              <w:rPr>
                <w:rFonts w:ascii="Times New Roman" w:hAnsi="Times New Roman" w:cs="Times New Roman"/>
              </w:rPr>
              <w:t>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14:paraId="6A2801C8" w14:textId="716E0AE6"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при опыте (</w:t>
            </w:r>
            <w:r w:rsidR="00317E70">
              <w:rPr>
                <w:rFonts w:ascii="Times New Roman" w:hAnsi="Times New Roman" w:cs="Times New Roman"/>
              </w:rPr>
              <w:t>3</w:t>
            </w:r>
            <w:r w:rsidR="00A4443F">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14:paraId="1BD94753" w14:textId="77777777" w:rsidR="005A4292" w:rsidRPr="00E97B14" w:rsidRDefault="005A4292" w:rsidP="005A4292">
            <w:pPr>
              <w:spacing w:line="23" w:lineRule="atLeast"/>
              <w:jc w:val="both"/>
              <w:rPr>
                <w:rFonts w:ascii="Times New Roman" w:hAnsi="Times New Roman" w:cs="Times New Roman"/>
              </w:rPr>
            </w:pPr>
          </w:p>
        </w:tc>
      </w:tr>
    </w:tbl>
    <w:p w14:paraId="73907101" w14:textId="63E82127" w:rsidR="00582BAD" w:rsidRPr="005A4292" w:rsidRDefault="00582BAD" w:rsidP="00582BAD">
      <w:pPr>
        <w:spacing w:after="0"/>
        <w:rPr>
          <w:rFonts w:ascii="Times New Roman" w:eastAsia="MS Gothic" w:hAnsi="Times New Roman"/>
          <w:b/>
          <w:bCs/>
          <w:sz w:val="24"/>
        </w:rPr>
      </w:pPr>
    </w:p>
    <w:p w14:paraId="074C21D0" w14:textId="77777777"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14:paraId="411582B0" w14:textId="77777777" w:rsidR="00981DE4" w:rsidRDefault="00981DE4" w:rsidP="00625302">
      <w:pPr>
        <w:pStyle w:val="a1"/>
        <w:numPr>
          <w:ilvl w:val="2"/>
          <w:numId w:val="3"/>
        </w:numPr>
        <w:ind w:left="1021" w:hanging="1021"/>
        <w:outlineLvl w:val="9"/>
      </w:pPr>
      <w:bookmarkStart w:id="423"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9"/>
        <w:rPr>
          <w:snapToGrid/>
        </w:rPr>
      </w:pPr>
    </w:p>
    <w:p w14:paraId="7C102E1D" w14:textId="77777777" w:rsidR="00981DE4" w:rsidRDefault="00981DE4" w:rsidP="00981DE4">
      <w:pPr>
        <w:pStyle w:val="afff9"/>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5F7321B7"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4B154A">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5B4310EB"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4B154A" w:rsidRPr="004B154A">
              <w:rPr>
                <w:rFonts w:ascii="Times New Roman" w:hAnsi="Times New Roman"/>
                <w:color w:val="000000"/>
              </w:rPr>
              <w:t xml:space="preserve">7.2 (Форма </w:t>
            </w:r>
            <w:r w:rsidR="004B154A" w:rsidRPr="004B154A">
              <w:rPr>
                <w:rFonts w:ascii="Times New Roman" w:hAnsi="Times New Roman"/>
              </w:rPr>
              <w:t>2)</w:t>
            </w:r>
            <w:r w:rsidR="004B154A"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t xml:space="preserve">7.2 </w:t>
      </w:r>
      <w:r w:rsidRPr="00613F17">
        <w:t>(Форма 2) Технико-коммерческое предложение</w:t>
      </w:r>
      <w:bookmarkEnd w:id="431"/>
      <w:bookmarkEnd w:id="432"/>
      <w:bookmarkEnd w:id="433"/>
      <w:bookmarkEnd w:id="434"/>
    </w:p>
    <w:p w14:paraId="28B9FEAF" w14:textId="77777777"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9"/>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6A7C18C8" w:rsidR="00582BAD" w:rsidRPr="00466604" w:rsidRDefault="00582BAD" w:rsidP="00E02AFA">
            <w:pPr>
              <w:keepNext/>
              <w:spacing w:after="0"/>
              <w:ind w:left="-57" w:right="-57"/>
              <w:contextualSpacing/>
              <w:jc w:val="center"/>
              <w:rPr>
                <w:rFonts w:ascii="Times New Roman" w:hAnsi="Times New Roman"/>
              </w:rPr>
            </w:pPr>
          </w:p>
        </w:tc>
        <w:tc>
          <w:tcPr>
            <w:tcW w:w="2552" w:type="dxa"/>
            <w:shd w:val="clear" w:color="auto" w:fill="auto"/>
            <w:vAlign w:val="center"/>
          </w:tcPr>
          <w:p w14:paraId="7946B26E" w14:textId="200F47B2" w:rsidR="00582BAD" w:rsidRPr="00466604" w:rsidRDefault="00582BAD" w:rsidP="009571E5">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 xml:space="preserve">за </w:t>
            </w:r>
            <w:r w:rsidR="009571E5">
              <w:rPr>
                <w:rFonts w:ascii="Times New Roman" w:hAnsi="Times New Roman"/>
              </w:rPr>
              <w:t>единицу</w:t>
            </w:r>
            <w:proofErr w:type="gramStart"/>
            <w:r w:rsidR="009571E5">
              <w:rPr>
                <w:rFonts w:ascii="Times New Roman" w:hAnsi="Times New Roman"/>
              </w:rPr>
              <w:t xml:space="preserve"> </w:t>
            </w:r>
            <w:r w:rsidRPr="00466604">
              <w:rPr>
                <w:rFonts w:ascii="Times New Roman" w:hAnsi="Times New Roman"/>
              </w:rPr>
              <w:t>,</w:t>
            </w:r>
            <w:proofErr w:type="gramEnd"/>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625302">
            <w:pPr>
              <w:numPr>
                <w:ilvl w:val="0"/>
                <w:numId w:val="6"/>
              </w:numPr>
              <w:spacing w:after="0" w:line="240" w:lineRule="auto"/>
              <w:ind w:left="0" w:firstLine="85"/>
              <w:jc w:val="both"/>
              <w:rPr>
                <w:rFonts w:ascii="Times New Roman" w:hAnsi="Times New Roman"/>
              </w:rPr>
            </w:pPr>
          </w:p>
        </w:tc>
        <w:tc>
          <w:tcPr>
            <w:tcW w:w="1500" w:type="dxa"/>
          </w:tcPr>
          <w:p w14:paraId="053B396F" w14:textId="5B4CC2A3" w:rsidR="00582BAD" w:rsidRPr="00466604" w:rsidRDefault="00582BAD" w:rsidP="00E02AFA">
            <w:pPr>
              <w:spacing w:after="0"/>
              <w:ind w:left="57" w:right="57"/>
              <w:contextualSpacing/>
              <w:rPr>
                <w:rFonts w:ascii="Times New Roman" w:hAnsi="Times New Roman"/>
              </w:rPr>
            </w:pPr>
          </w:p>
        </w:tc>
        <w:tc>
          <w:tcPr>
            <w:tcW w:w="1335" w:type="dxa"/>
          </w:tcPr>
          <w:p w14:paraId="4C171A16" w14:textId="2AD3CF84" w:rsidR="00582BAD" w:rsidRPr="00466604" w:rsidRDefault="00582BAD" w:rsidP="00C67F5E">
            <w:pPr>
              <w:spacing w:after="0"/>
              <w:ind w:left="57" w:right="57"/>
              <w:contextualSpacing/>
              <w:jc w:val="center"/>
              <w:rPr>
                <w:rFonts w:ascii="Times New Roman" w:hAnsi="Times New Roman"/>
              </w:rPr>
            </w:pP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55F7315D" w14:textId="77777777" w:rsidR="005A4292" w:rsidRDefault="005A4292" w:rsidP="003D422F">
      <w:pPr>
        <w:pStyle w:val="a2"/>
        <w:numPr>
          <w:ilvl w:val="0"/>
          <w:numId w:val="0"/>
        </w:numPr>
        <w:ind w:left="1985"/>
        <w:outlineLvl w:val="9"/>
      </w:pPr>
    </w:p>
    <w:p w14:paraId="072D8D7D" w14:textId="77777777" w:rsidR="005A4292" w:rsidRDefault="005A4292" w:rsidP="003D422F">
      <w:pPr>
        <w:pStyle w:val="a2"/>
        <w:numPr>
          <w:ilvl w:val="0"/>
          <w:numId w:val="0"/>
        </w:numPr>
        <w:ind w:left="1985"/>
        <w:outlineLvl w:val="9"/>
      </w:pPr>
    </w:p>
    <w:p w14:paraId="79999992" w14:textId="77777777" w:rsidR="005A4292" w:rsidRDefault="005A4292" w:rsidP="003D422F">
      <w:pPr>
        <w:pStyle w:val="a2"/>
        <w:numPr>
          <w:ilvl w:val="0"/>
          <w:numId w:val="0"/>
        </w:numPr>
        <w:ind w:left="1985"/>
        <w:outlineLvl w:val="9"/>
      </w:pPr>
    </w:p>
    <w:p w14:paraId="14A579D7" w14:textId="77777777" w:rsidR="005A4292" w:rsidRDefault="005A4292" w:rsidP="003D422F">
      <w:pPr>
        <w:pStyle w:val="a2"/>
        <w:numPr>
          <w:ilvl w:val="0"/>
          <w:numId w:val="0"/>
        </w:numPr>
        <w:ind w:left="1985"/>
        <w:outlineLvl w:val="9"/>
      </w:pPr>
    </w:p>
    <w:p w14:paraId="2B3FF410" w14:textId="77777777" w:rsidR="005A4292" w:rsidRDefault="005A4292" w:rsidP="003D422F">
      <w:pPr>
        <w:pStyle w:val="a2"/>
        <w:numPr>
          <w:ilvl w:val="0"/>
          <w:numId w:val="0"/>
        </w:numPr>
        <w:ind w:left="1985"/>
        <w:outlineLvl w:val="9"/>
      </w:pPr>
    </w:p>
    <w:p w14:paraId="4F82E42D" w14:textId="77777777" w:rsidR="005A4292" w:rsidRDefault="005A4292" w:rsidP="003D422F">
      <w:pPr>
        <w:pStyle w:val="a2"/>
        <w:numPr>
          <w:ilvl w:val="0"/>
          <w:numId w:val="0"/>
        </w:numPr>
        <w:ind w:left="1985"/>
        <w:outlineLvl w:val="9"/>
      </w:pPr>
    </w:p>
    <w:p w14:paraId="6B786E6F" w14:textId="77777777" w:rsidR="005A4292" w:rsidRDefault="005A4292" w:rsidP="003D422F">
      <w:pPr>
        <w:pStyle w:val="a2"/>
        <w:numPr>
          <w:ilvl w:val="0"/>
          <w:numId w:val="0"/>
        </w:numPr>
        <w:ind w:left="1985"/>
        <w:outlineLvl w:val="9"/>
      </w:pPr>
    </w:p>
    <w:p w14:paraId="06317B3C" w14:textId="77777777" w:rsidR="005A4292" w:rsidRDefault="005A4292" w:rsidP="003D422F">
      <w:pPr>
        <w:pStyle w:val="a2"/>
        <w:numPr>
          <w:ilvl w:val="0"/>
          <w:numId w:val="0"/>
        </w:numPr>
        <w:ind w:left="1985"/>
        <w:outlineLvl w:val="9"/>
      </w:pPr>
    </w:p>
    <w:p w14:paraId="33515748" w14:textId="77777777" w:rsidR="005A4292" w:rsidRDefault="005A4292" w:rsidP="003D422F">
      <w:pPr>
        <w:pStyle w:val="a2"/>
        <w:numPr>
          <w:ilvl w:val="0"/>
          <w:numId w:val="0"/>
        </w:numPr>
        <w:ind w:left="1985"/>
        <w:outlineLvl w:val="9"/>
      </w:pPr>
    </w:p>
    <w:p w14:paraId="528E3E9F" w14:textId="77777777" w:rsidR="005A4292" w:rsidRDefault="005A4292" w:rsidP="003D422F">
      <w:pPr>
        <w:pStyle w:val="a2"/>
        <w:numPr>
          <w:ilvl w:val="0"/>
          <w:numId w:val="0"/>
        </w:numPr>
        <w:ind w:left="1985"/>
        <w:outlineLvl w:val="9"/>
      </w:pPr>
    </w:p>
    <w:p w14:paraId="36052EF5" w14:textId="77777777" w:rsidR="005A4292" w:rsidRDefault="005A4292" w:rsidP="003D422F">
      <w:pPr>
        <w:pStyle w:val="a2"/>
        <w:numPr>
          <w:ilvl w:val="0"/>
          <w:numId w:val="0"/>
        </w:numPr>
        <w:ind w:left="1985"/>
        <w:outlineLvl w:val="9"/>
      </w:pPr>
    </w:p>
    <w:p w14:paraId="7FE734A2" w14:textId="77777777" w:rsidR="005A4292" w:rsidRDefault="005A4292" w:rsidP="003D422F">
      <w:pPr>
        <w:pStyle w:val="a2"/>
        <w:numPr>
          <w:ilvl w:val="0"/>
          <w:numId w:val="0"/>
        </w:numPr>
        <w:ind w:left="1985"/>
        <w:outlineLvl w:val="9"/>
      </w:pPr>
    </w:p>
    <w:p w14:paraId="63DB1D91" w14:textId="77777777" w:rsidR="005A4292" w:rsidRDefault="005A4292"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3BB54A9F" w14:textId="77777777" w:rsidR="005A4292" w:rsidRDefault="005A4292" w:rsidP="005A4292">
      <w:pPr>
        <w:pStyle w:val="afff9"/>
        <w:jc w:val="left"/>
      </w:pPr>
      <w:r>
        <w:t xml:space="preserve">7.3 </w:t>
      </w:r>
      <w:r w:rsidRPr="00613F17">
        <w:t xml:space="preserve">(Форма </w:t>
      </w:r>
      <w:r>
        <w:t>3</w:t>
      </w:r>
      <w:r w:rsidRPr="00613F17">
        <w:t xml:space="preserve">) </w:t>
      </w:r>
      <w:r>
        <w:t xml:space="preserve">СПРАВКА О НАЛИЧИИ ОПЫТА </w:t>
      </w:r>
    </w:p>
    <w:p w14:paraId="34FC8869" w14:textId="77777777" w:rsidR="005A4292" w:rsidRDefault="005A4292" w:rsidP="005A4292">
      <w:pPr>
        <w:pStyle w:val="a0"/>
        <w:numPr>
          <w:ilvl w:val="0"/>
          <w:numId w:val="0"/>
        </w:numPr>
        <w:spacing w:before="0"/>
      </w:pPr>
    </w:p>
    <w:p w14:paraId="5709E508" w14:textId="77777777" w:rsidR="005A4292" w:rsidRDefault="005A4292" w:rsidP="005A4292">
      <w:pPr>
        <w:pStyle w:val="afff9"/>
      </w:pPr>
      <w:r>
        <w:t xml:space="preserve">СПРАВКА О НАЛИЧИИ ОПЫТА </w:t>
      </w:r>
    </w:p>
    <w:p w14:paraId="31A44949" w14:textId="77777777" w:rsidR="005A4292" w:rsidRDefault="005A4292" w:rsidP="005A429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1"/>
          <w:rFonts w:ascii="Times New Roman" w:hAnsi="Times New Roman"/>
          <w:sz w:val="24"/>
        </w:rPr>
        <w:footnoteReference w:id="1"/>
      </w:r>
      <w:r>
        <w:rPr>
          <w:rFonts w:ascii="Times New Roman" w:eastAsia="Times New Roman" w:hAnsi="Times New Roman"/>
          <w:sz w:val="24"/>
        </w:rPr>
        <w:t>: _______________________________________________________</w:t>
      </w:r>
    </w:p>
    <w:p w14:paraId="069C4625" w14:textId="77777777" w:rsidR="005A4292" w:rsidRDefault="005A4292" w:rsidP="005A429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5A4292" w14:paraId="2F4EB91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343BBE0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14:paraId="72F4E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38641F75"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7417A27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49C1B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27AB9F2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E044E9C"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0648BB86"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5A4292" w14:paraId="5FD34E3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7A2007D6"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39D9A470"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D8634BA"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0A1ADD1"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65961A7E"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A833F5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2822F30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5A4292" w14:paraId="0B7E6DB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86D07B9"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9CE195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2AE6C2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878F12F"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C9750F"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59CAA3F"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463C1F02" w14:textId="77777777" w:rsidR="005A4292" w:rsidRDefault="005A4292" w:rsidP="005A4292">
            <w:pPr>
              <w:spacing w:after="0"/>
              <w:ind w:left="57" w:right="57"/>
              <w:rPr>
                <w:rFonts w:ascii="Times New Roman" w:hAnsi="Times New Roman"/>
                <w:snapToGrid w:val="0"/>
                <w:sz w:val="20"/>
                <w:lang w:eastAsia="en-US"/>
              </w:rPr>
            </w:pPr>
          </w:p>
        </w:tc>
      </w:tr>
      <w:tr w:rsidR="005A4292" w14:paraId="569F96B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C42CA3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9553CB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06CE95"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E301A72"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76736BF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501D9CB"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30D0C59" w14:textId="77777777" w:rsidR="005A4292" w:rsidRDefault="005A4292" w:rsidP="005A4292">
            <w:pPr>
              <w:spacing w:after="0"/>
              <w:ind w:left="57" w:right="57"/>
              <w:rPr>
                <w:rFonts w:ascii="Times New Roman" w:hAnsi="Times New Roman"/>
                <w:snapToGrid w:val="0"/>
                <w:sz w:val="20"/>
                <w:lang w:eastAsia="en-US"/>
              </w:rPr>
            </w:pPr>
          </w:p>
        </w:tc>
      </w:tr>
      <w:tr w:rsidR="005A4292" w14:paraId="6F64077A"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366936C"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1326A01"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619850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C1211A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C3BE38D"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0954E65"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AED5F0C" w14:textId="77777777" w:rsidR="005A4292" w:rsidRDefault="005A4292" w:rsidP="005A4292">
            <w:pPr>
              <w:spacing w:after="0"/>
              <w:ind w:left="57" w:right="57"/>
              <w:rPr>
                <w:rFonts w:ascii="Times New Roman" w:hAnsi="Times New Roman"/>
                <w:snapToGrid w:val="0"/>
                <w:sz w:val="20"/>
                <w:lang w:eastAsia="en-US"/>
              </w:rPr>
            </w:pPr>
          </w:p>
        </w:tc>
      </w:tr>
      <w:tr w:rsidR="005A4292" w14:paraId="73A1076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6B7FD565"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22A6A1F"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035E66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ED5C228"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29865B3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26608ED"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F712B90" w14:textId="77777777" w:rsidR="005A4292" w:rsidRDefault="005A4292" w:rsidP="005A4292">
            <w:pPr>
              <w:spacing w:after="0"/>
              <w:ind w:left="57" w:right="57"/>
              <w:rPr>
                <w:rFonts w:ascii="Times New Roman" w:hAnsi="Times New Roman"/>
                <w:snapToGrid w:val="0"/>
                <w:sz w:val="20"/>
                <w:lang w:eastAsia="en-US"/>
              </w:rPr>
            </w:pPr>
          </w:p>
        </w:tc>
      </w:tr>
      <w:tr w:rsidR="005A4292" w14:paraId="7C1F93A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3A50CC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E8D1FC"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7CCB59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3605F0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4329F684"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3BE30C8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648A70" w14:textId="77777777" w:rsidR="005A4292" w:rsidRDefault="005A4292" w:rsidP="005A4292">
            <w:pPr>
              <w:spacing w:after="0"/>
              <w:ind w:left="57" w:right="57"/>
              <w:rPr>
                <w:rFonts w:ascii="Times New Roman" w:hAnsi="Times New Roman"/>
                <w:snapToGrid w:val="0"/>
                <w:sz w:val="20"/>
                <w:lang w:eastAsia="en-US"/>
              </w:rPr>
            </w:pPr>
          </w:p>
        </w:tc>
      </w:tr>
      <w:tr w:rsidR="005A4292" w14:paraId="6E795158"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62711509" w14:textId="77777777" w:rsidR="005A4292" w:rsidRDefault="005A4292" w:rsidP="005A429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2740D529"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3E4608"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9118D54"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1167A310"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FE7649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B0AF581" w14:textId="77777777" w:rsidR="005A4292" w:rsidRDefault="005A4292" w:rsidP="005A4292">
            <w:pPr>
              <w:spacing w:after="0"/>
              <w:ind w:left="57" w:right="57"/>
              <w:rPr>
                <w:rFonts w:ascii="Times New Roman" w:hAnsi="Times New Roman"/>
                <w:snapToGrid w:val="0"/>
                <w:sz w:val="20"/>
                <w:lang w:eastAsia="en-US"/>
              </w:rPr>
            </w:pPr>
          </w:p>
        </w:tc>
      </w:tr>
      <w:tr w:rsidR="005A4292" w14:paraId="0AF4CD8C" w14:textId="77777777" w:rsidTr="005A429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3F3283FF" w14:textId="77777777" w:rsidR="005A4292" w:rsidRDefault="005A4292" w:rsidP="005A429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0FFE9E30"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6075508"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5255D338" w14:textId="77777777" w:rsidR="005A4292" w:rsidRDefault="005A4292" w:rsidP="005A429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194F7D7" w14:textId="77777777" w:rsidR="005A4292" w:rsidRDefault="005A4292" w:rsidP="005A4292">
            <w:pPr>
              <w:spacing w:after="0"/>
              <w:ind w:left="57" w:right="57"/>
              <w:rPr>
                <w:rFonts w:ascii="Times New Roman" w:hAnsi="Times New Roman"/>
                <w:snapToGrid w:val="0"/>
                <w:sz w:val="20"/>
                <w:lang w:eastAsia="en-US"/>
              </w:rPr>
            </w:pPr>
          </w:p>
        </w:tc>
      </w:tr>
    </w:tbl>
    <w:p w14:paraId="6C7E308D" w14:textId="77777777" w:rsidR="005A4292" w:rsidRDefault="005A4292" w:rsidP="005A4292">
      <w:pPr>
        <w:pStyle w:val="a1"/>
        <w:numPr>
          <w:ilvl w:val="2"/>
          <w:numId w:val="3"/>
        </w:numPr>
        <w:outlineLvl w:val="9"/>
      </w:pPr>
      <w:r>
        <w:t>Инструкция по заполнению формы:</w:t>
      </w:r>
    </w:p>
    <w:p w14:paraId="40197002" w14:textId="77777777" w:rsidR="005A4292" w:rsidRDefault="005A4292" w:rsidP="005A4292">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2AEACE06" w14:textId="77777777" w:rsidR="005A4292" w:rsidRDefault="005A4292" w:rsidP="005A4292">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0CEE9918" w14:textId="77777777" w:rsidR="005A4292" w:rsidRDefault="005A4292" w:rsidP="005A4292">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14:paraId="3873EA30" w14:textId="77777777" w:rsidR="005A4292" w:rsidRDefault="005A4292" w:rsidP="005A4292">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51EBFD51" w14:textId="77777777" w:rsidR="005A4292" w:rsidRDefault="005A4292" w:rsidP="005A429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6561EA02" w14:textId="77777777" w:rsidR="005A4292" w:rsidRDefault="005A4292" w:rsidP="005A429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785B49E8" w14:textId="77777777" w:rsidR="005A4292" w:rsidRDefault="005A4292" w:rsidP="005A429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612F3ACC" w14:textId="77777777" w:rsidR="005A4292" w:rsidRDefault="005A4292" w:rsidP="005A4292">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6BEF8524" w14:textId="77777777" w:rsidR="005A4292" w:rsidRDefault="005A4292" w:rsidP="005A4292">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14:paraId="5ED39888" w14:textId="77777777" w:rsidR="005A4292" w:rsidRDefault="005A4292" w:rsidP="005A4292">
      <w:pPr>
        <w:pStyle w:val="a2"/>
        <w:numPr>
          <w:ilvl w:val="3"/>
          <w:numId w:val="3"/>
        </w:numPr>
        <w:outlineLvl w:val="9"/>
      </w:pPr>
      <w:r>
        <w:t>Ячейки последней строки «ИТОГО» следует заполнять:</w:t>
      </w:r>
    </w:p>
    <w:p w14:paraId="768F8D2B" w14:textId="77777777" w:rsidR="005A4292" w:rsidRDefault="005A4292" w:rsidP="005A429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7C279CCF" w14:textId="77777777" w:rsidR="005A4292" w:rsidRDefault="005A4292" w:rsidP="005A429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16B7AA83" w14:textId="77777777" w:rsidR="005A4292" w:rsidRDefault="005A4292" w:rsidP="005A4292">
      <w:pPr>
        <w:pStyle w:val="2"/>
        <w:ind w:left="2382"/>
        <w:outlineLvl w:val="9"/>
      </w:pPr>
      <w:r>
        <w:t>по столбцу 6 - не указывается (пустая ячейка);</w:t>
      </w:r>
    </w:p>
    <w:p w14:paraId="1F151A11" w14:textId="77777777" w:rsidR="005A4292" w:rsidRDefault="005A4292" w:rsidP="005A429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713916EF" w14:textId="0795B3AE" w:rsidR="00981DE4" w:rsidRDefault="005A4292" w:rsidP="005A4292">
      <w:pPr>
        <w:spacing w:after="0" w:line="240" w:lineRule="auto"/>
        <w:ind w:firstLine="567"/>
        <w:jc w:val="both"/>
        <w:rPr>
          <w:rFonts w:ascii="Times New Roman" w:hAnsi="Times New Roman"/>
          <w:snapToGrid w:val="0"/>
          <w:sz w:val="24"/>
          <w:lang w:val="ru"/>
        </w:rPr>
      </w:pPr>
      <w:r>
        <w:br w:type="page"/>
      </w:r>
    </w:p>
    <w:p w14:paraId="1343DCE1" w14:textId="77777777" w:rsidR="008B5258" w:rsidRDefault="008B5258" w:rsidP="00EE42F2">
      <w:pPr>
        <w:pStyle w:val="afff9"/>
      </w:pP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E468F0">
        <w:rPr>
          <w:b/>
          <w:u w:val="single"/>
        </w:rPr>
        <w:t xml:space="preserve">РАЗДЕЛ </w:t>
      </w:r>
      <w:r>
        <w:rPr>
          <w:b/>
          <w:u w:val="single"/>
        </w:rPr>
        <w:t>8</w:t>
      </w:r>
      <w:r w:rsidRPr="00E468F0">
        <w:rPr>
          <w:b/>
          <w:u w:val="single"/>
        </w:rPr>
        <w:t xml:space="preserve">. </w:t>
      </w:r>
    </w:p>
    <w:p w14:paraId="14E69582" w14:textId="221190B3"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277B53">
        <w:rPr>
          <w:b/>
        </w:rPr>
        <w:t>15</w:t>
      </w:r>
      <w:r w:rsidRPr="00E468F0">
        <w:rPr>
          <w:b/>
        </w:rPr>
        <w:t>-</w:t>
      </w:r>
      <w:r>
        <w:rPr>
          <w:b/>
        </w:rPr>
        <w:t>2</w:t>
      </w:r>
      <w:r w:rsidR="00277B53">
        <w:rPr>
          <w:b/>
        </w:rPr>
        <w:t>6</w:t>
      </w:r>
      <w:r w:rsidRPr="00E468F0">
        <w:rPr>
          <w:b/>
        </w:rPr>
        <w:t>-</w:t>
      </w:r>
      <w:r w:rsidR="00620C2A">
        <w:rPr>
          <w:b/>
        </w:rPr>
        <w:t>Тендер</w:t>
      </w:r>
    </w:p>
    <w:p w14:paraId="681B4164" w14:textId="77777777" w:rsidR="00244620" w:rsidRPr="00625302" w:rsidRDefault="00244620" w:rsidP="00244620">
      <w:pPr>
        <w:shd w:val="clear" w:color="auto" w:fill="FFFFFF"/>
        <w:jc w:val="center"/>
        <w:rPr>
          <w:rFonts w:ascii="Times New Roman" w:hAnsi="Times New Roman" w:cs="Times New Roman"/>
          <w:bCs/>
          <w:color w:val="000000"/>
          <w:spacing w:val="3"/>
        </w:rPr>
      </w:pPr>
      <w:r w:rsidRPr="00625302">
        <w:rPr>
          <w:rFonts w:ascii="Times New Roman" w:hAnsi="Times New Roman" w:cs="Times New Roman"/>
        </w:rPr>
        <w:t>на выполнение проектных работ</w:t>
      </w:r>
    </w:p>
    <w:p w14:paraId="78A88FA3" w14:textId="7DB921B0" w:rsidR="00244620" w:rsidRPr="00714069" w:rsidRDefault="00244620" w:rsidP="00244620">
      <w:pPr>
        <w:shd w:val="clear" w:color="auto" w:fill="FFFFFF"/>
        <w:tabs>
          <w:tab w:val="left" w:pos="6237"/>
        </w:tabs>
        <w:spacing w:before="259"/>
        <w:ind w:left="336"/>
        <w:rPr>
          <w:rFonts w:ascii="Times New Roman" w:hAnsi="Times New Roman" w:cs="Times New Roman"/>
        </w:rPr>
      </w:pPr>
      <w:r w:rsidRPr="00714069">
        <w:rPr>
          <w:rFonts w:ascii="Times New Roman" w:hAnsi="Times New Roman" w:cs="Times New Roman"/>
          <w:color w:val="000000"/>
        </w:rPr>
        <w:t>г. Выборг</w:t>
      </w:r>
      <w:r w:rsidRPr="00714069">
        <w:rPr>
          <w:rFonts w:ascii="Times New Roman" w:hAnsi="Times New Roman" w:cs="Times New Roman"/>
          <w:color w:val="000000"/>
        </w:rPr>
        <w:tab/>
      </w:r>
      <w:r w:rsidRPr="00714069">
        <w:rPr>
          <w:rFonts w:ascii="Times New Roman" w:hAnsi="Times New Roman" w:cs="Times New Roman"/>
          <w:iCs/>
          <w:color w:val="000000"/>
        </w:rPr>
        <w:t>"___" ___________ 202</w:t>
      </w:r>
      <w:r w:rsidR="00277B53">
        <w:rPr>
          <w:rFonts w:ascii="Times New Roman" w:hAnsi="Times New Roman" w:cs="Times New Roman"/>
          <w:iCs/>
          <w:color w:val="000000"/>
        </w:rPr>
        <w:t>6</w:t>
      </w:r>
      <w:r w:rsidRPr="00714069">
        <w:rPr>
          <w:rFonts w:ascii="Times New Roman" w:hAnsi="Times New Roman" w:cs="Times New Roman"/>
          <w:iCs/>
          <w:color w:val="000000"/>
        </w:rPr>
        <w:t xml:space="preserve"> г.</w:t>
      </w:r>
      <w:r w:rsidRPr="00714069">
        <w:rPr>
          <w:rFonts w:ascii="Times New Roman" w:hAnsi="Times New Roman" w:cs="Times New Roman"/>
          <w:color w:val="000000"/>
        </w:rPr>
        <w:t xml:space="preserve"> </w:t>
      </w:r>
    </w:p>
    <w:p w14:paraId="759B5925" w14:textId="77777777" w:rsidR="00244620" w:rsidRPr="00714069" w:rsidRDefault="00244620" w:rsidP="00244620">
      <w:pPr>
        <w:shd w:val="clear" w:color="auto" w:fill="FFFFFF"/>
        <w:spacing w:before="240" w:line="274" w:lineRule="exact"/>
        <w:ind w:left="77" w:firstLine="720"/>
        <w:jc w:val="both"/>
        <w:rPr>
          <w:rFonts w:ascii="Times New Roman" w:hAnsi="Times New Roman" w:cs="Times New Roman"/>
        </w:rPr>
      </w:pPr>
      <w:r w:rsidRPr="00714069">
        <w:rPr>
          <w:rFonts w:ascii="Times New Roman" w:hAnsi="Times New Roman" w:cs="Times New Roman"/>
          <w:bCs/>
        </w:rPr>
        <w:t>АО «</w:t>
      </w:r>
      <w:proofErr w:type="spellStart"/>
      <w:r w:rsidRPr="00714069">
        <w:rPr>
          <w:rFonts w:ascii="Times New Roman" w:hAnsi="Times New Roman" w:cs="Times New Roman"/>
          <w:bCs/>
        </w:rPr>
        <w:t>Выборгтеплоэнерго</w:t>
      </w:r>
      <w:proofErr w:type="spellEnd"/>
      <w:r w:rsidRPr="00714069">
        <w:rPr>
          <w:rFonts w:ascii="Times New Roman" w:hAnsi="Times New Roman" w:cs="Times New Roman"/>
          <w:bCs/>
        </w:rPr>
        <w:t xml:space="preserve">», </w:t>
      </w:r>
      <w:r w:rsidRPr="00714069">
        <w:rPr>
          <w:rFonts w:ascii="Times New Roman" w:hAnsi="Times New Roman" w:cs="Times New Roman"/>
        </w:rPr>
        <w:t xml:space="preserve">именуемое в дальнейшем Заказчик, в лице Генерального директора Кривоноса Александра Васильевича, действующего на основании Устава, с одной </w:t>
      </w:r>
      <w:r w:rsidRPr="00714069">
        <w:rPr>
          <w:rFonts w:ascii="Times New Roman" w:hAnsi="Times New Roman" w:cs="Times New Roman"/>
          <w:spacing w:val="-1"/>
        </w:rPr>
        <w:t xml:space="preserve">стороны, и </w:t>
      </w:r>
      <w:r w:rsidRPr="00714069">
        <w:rPr>
          <w:rFonts w:ascii="Times New Roman" w:hAnsi="Times New Roman" w:cs="Times New Roman"/>
          <w:bCs/>
          <w:spacing w:val="-1"/>
        </w:rPr>
        <w:t xml:space="preserve">____________________, </w:t>
      </w:r>
      <w:r w:rsidRPr="00714069">
        <w:rPr>
          <w:rFonts w:ascii="Times New Roman" w:hAnsi="Times New Roman" w:cs="Times New Roman"/>
          <w:spacing w:val="-1"/>
        </w:rPr>
        <w:t xml:space="preserve">именуемое в </w:t>
      </w:r>
      <w:r w:rsidRPr="00714069">
        <w:rPr>
          <w:rFonts w:ascii="Times New Roman" w:hAnsi="Times New Roman" w:cs="Times New Roman"/>
        </w:rPr>
        <w:t>дальнейшем Исполнитель, в лице ___________________, действующего на основании __________, с другой стороны, заключили настоящий Договор о нижеследующем:</w:t>
      </w:r>
    </w:p>
    <w:p w14:paraId="212EE04F" w14:textId="77777777" w:rsidR="00244620" w:rsidRPr="00714069" w:rsidRDefault="00244620" w:rsidP="00625302">
      <w:pPr>
        <w:numPr>
          <w:ilvl w:val="0"/>
          <w:numId w:val="16"/>
        </w:numPr>
        <w:spacing w:before="120" w:after="0" w:line="240" w:lineRule="auto"/>
        <w:jc w:val="center"/>
        <w:rPr>
          <w:rFonts w:ascii="Times New Roman" w:hAnsi="Times New Roman" w:cs="Times New Roman"/>
          <w:b/>
        </w:rPr>
      </w:pPr>
      <w:r w:rsidRPr="00714069">
        <w:rPr>
          <w:rFonts w:ascii="Times New Roman" w:hAnsi="Times New Roman" w:cs="Times New Roman"/>
          <w:b/>
        </w:rPr>
        <w:t>ПРЕДМЕТ ДОГОВОРА</w:t>
      </w:r>
    </w:p>
    <w:p w14:paraId="271729A0" w14:textId="3EA4A782" w:rsidR="00B45DB0" w:rsidRPr="00B45DB0" w:rsidRDefault="00244620" w:rsidP="00B45DB0">
      <w:pPr>
        <w:spacing w:after="0" w:line="240" w:lineRule="auto"/>
        <w:ind w:firstLine="709"/>
        <w:jc w:val="both"/>
        <w:rPr>
          <w:rFonts w:ascii="Times New Roman" w:eastAsia="Times New Roman" w:hAnsi="Times New Roman" w:cs="Times New Roman"/>
          <w:color w:val="000000"/>
          <w:sz w:val="24"/>
          <w:szCs w:val="24"/>
        </w:rPr>
      </w:pPr>
      <w:r w:rsidRPr="00714069">
        <w:rPr>
          <w:rFonts w:ascii="Times New Roman" w:hAnsi="Times New Roman" w:cs="Times New Roman"/>
        </w:rPr>
        <w:t xml:space="preserve">1.1 .  </w:t>
      </w:r>
      <w:r w:rsidRPr="008E0977">
        <w:rPr>
          <w:rFonts w:ascii="Times New Roman" w:hAnsi="Times New Roman" w:cs="Times New Roman"/>
        </w:rPr>
        <w:t xml:space="preserve">Заказчик поручает, а Исполнитель принимает на себя обязательства </w:t>
      </w:r>
      <w:r w:rsidR="00B45DB0" w:rsidRPr="00B45DB0">
        <w:rPr>
          <w:rFonts w:ascii="Times New Roman" w:eastAsia="Times New Roman" w:hAnsi="Times New Roman" w:cs="Times New Roman"/>
          <w:color w:val="000000"/>
          <w:sz w:val="24"/>
          <w:szCs w:val="24"/>
        </w:rPr>
        <w:t xml:space="preserve">по разработке проектно-сметной документации 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w:t>
      </w:r>
    </w:p>
    <w:p w14:paraId="527A2BF4" w14:textId="2F172C9C" w:rsidR="00714069" w:rsidRPr="008E0977" w:rsidRDefault="008E0977" w:rsidP="008E0977">
      <w:pPr>
        <w:ind w:left="-709" w:firstLine="709"/>
        <w:jc w:val="center"/>
        <w:rPr>
          <w:rFonts w:ascii="Times New Roman" w:eastAsia="Calibri" w:hAnsi="Times New Roman" w:cs="Times New Roman"/>
          <w:bCs/>
        </w:rPr>
      </w:pPr>
      <w:r>
        <w:rPr>
          <w:rFonts w:ascii="Times New Roman" w:eastAsia="Calibri" w:hAnsi="Times New Roman" w:cs="Times New Roman"/>
          <w:bCs/>
        </w:rPr>
        <w:t>.</w:t>
      </w:r>
    </w:p>
    <w:p w14:paraId="367DF0E5" w14:textId="00B94502" w:rsidR="00244620" w:rsidRPr="00714069" w:rsidRDefault="00714069" w:rsidP="00714069">
      <w:pPr>
        <w:snapToGrid w:val="0"/>
        <w:jc w:val="center"/>
        <w:rPr>
          <w:rFonts w:ascii="Times New Roman" w:hAnsi="Times New Roman" w:cs="Times New Roman"/>
          <w:b/>
        </w:rPr>
      </w:pPr>
      <w:r>
        <w:rPr>
          <w:rFonts w:ascii="Times New Roman" w:hAnsi="Times New Roman" w:cs="Times New Roman"/>
          <w:b/>
        </w:rPr>
        <w:t xml:space="preserve">2. </w:t>
      </w:r>
      <w:r w:rsidR="00244620" w:rsidRPr="00714069">
        <w:rPr>
          <w:rFonts w:ascii="Times New Roman" w:hAnsi="Times New Roman" w:cs="Times New Roman"/>
          <w:b/>
        </w:rPr>
        <w:t>СТОИМОСТЬ РАБОТЫ И ПОРЯДОК РАСЧЕТОВ</w:t>
      </w:r>
    </w:p>
    <w:p w14:paraId="188F58DC" w14:textId="27F59AD2" w:rsidR="00244620" w:rsidRPr="00B23607" w:rsidRDefault="00244620" w:rsidP="00625302">
      <w:pPr>
        <w:pStyle w:val="aff4"/>
        <w:numPr>
          <w:ilvl w:val="1"/>
          <w:numId w:val="19"/>
        </w:numPr>
        <w:spacing w:before="120" w:after="0" w:line="240" w:lineRule="auto"/>
        <w:jc w:val="both"/>
        <w:rPr>
          <w:rFonts w:ascii="Times New Roman" w:hAnsi="Times New Roman"/>
        </w:rPr>
      </w:pPr>
      <w:r w:rsidRPr="00B23607">
        <w:rPr>
          <w:rFonts w:ascii="Times New Roman" w:hAnsi="Times New Roman"/>
        </w:rPr>
        <w:t>Стоимость работ по настоящему договору составляет ______________________.</w:t>
      </w:r>
    </w:p>
    <w:p w14:paraId="0995EF54" w14:textId="424E4EC1" w:rsidR="00244620" w:rsidRPr="00B23607" w:rsidRDefault="00244620" w:rsidP="00625302">
      <w:pPr>
        <w:pStyle w:val="29"/>
        <w:numPr>
          <w:ilvl w:val="1"/>
          <w:numId w:val="19"/>
        </w:numPr>
        <w:tabs>
          <w:tab w:val="left" w:pos="708"/>
        </w:tabs>
        <w:spacing w:before="0"/>
        <w:ind w:left="284" w:hanging="284"/>
        <w:rPr>
          <w:sz w:val="22"/>
          <w:szCs w:val="22"/>
        </w:rPr>
      </w:pPr>
      <w:r w:rsidRPr="00B23607">
        <w:rPr>
          <w:sz w:val="22"/>
          <w:szCs w:val="22"/>
        </w:rPr>
        <w:t xml:space="preserve">Заказчик обязуется произвести оплату стоимости работ в течение </w:t>
      </w:r>
      <w:r w:rsidR="00714069" w:rsidRPr="00B23607">
        <w:rPr>
          <w:sz w:val="22"/>
          <w:szCs w:val="22"/>
        </w:rPr>
        <w:t>15</w:t>
      </w:r>
      <w:r w:rsidRPr="00B23607">
        <w:rPr>
          <w:sz w:val="22"/>
          <w:szCs w:val="22"/>
        </w:rPr>
        <w:t xml:space="preserve"> </w:t>
      </w:r>
      <w:r w:rsidR="00714069" w:rsidRPr="00B23607">
        <w:rPr>
          <w:sz w:val="22"/>
          <w:szCs w:val="22"/>
        </w:rPr>
        <w:t>календарных</w:t>
      </w:r>
      <w:r w:rsidRPr="00B23607">
        <w:rPr>
          <w:sz w:val="22"/>
          <w:szCs w:val="22"/>
        </w:rPr>
        <w:t xml:space="preserve"> дней с момента получения от </w:t>
      </w:r>
      <w:r w:rsidR="00625302" w:rsidRPr="00B23607">
        <w:rPr>
          <w:sz w:val="22"/>
          <w:szCs w:val="22"/>
        </w:rPr>
        <w:t>Исполнителя</w:t>
      </w:r>
      <w:r w:rsidRPr="00B23607">
        <w:rPr>
          <w:sz w:val="22"/>
          <w:szCs w:val="22"/>
        </w:rPr>
        <w:t xml:space="preserve"> оригиналов следующих документов: комплекта технической документации без замечаний на основании акта сдачи-приемки выполненных работ, подписанного полномочными представителями сторон, и оригинала счета-фактуры, оформленного в соответствии с требованиями нормативных документов, с учетом выплаченного аванса. </w:t>
      </w:r>
    </w:p>
    <w:p w14:paraId="580B2CE0" w14:textId="77777777" w:rsidR="00244620" w:rsidRPr="00B23607" w:rsidRDefault="00244620" w:rsidP="00625302">
      <w:pPr>
        <w:pStyle w:val="29"/>
        <w:numPr>
          <w:ilvl w:val="1"/>
          <w:numId w:val="19"/>
        </w:numPr>
        <w:tabs>
          <w:tab w:val="left" w:pos="708"/>
        </w:tabs>
        <w:spacing w:before="0"/>
        <w:ind w:left="284" w:hanging="284"/>
        <w:rPr>
          <w:sz w:val="22"/>
          <w:szCs w:val="22"/>
        </w:rPr>
      </w:pPr>
      <w:r w:rsidRPr="00B23607">
        <w:rPr>
          <w:sz w:val="22"/>
          <w:szCs w:val="22"/>
        </w:rPr>
        <w:t>Обязанность по оплате считается исполненной с момента поступления денежных средств на расчетный счет Исполнителя.</w:t>
      </w:r>
    </w:p>
    <w:p w14:paraId="3FC57287" w14:textId="77777777" w:rsidR="00244620" w:rsidRPr="00B23607" w:rsidRDefault="00244620" w:rsidP="00625302">
      <w:pPr>
        <w:numPr>
          <w:ilvl w:val="1"/>
          <w:numId w:val="19"/>
        </w:numPr>
        <w:tabs>
          <w:tab w:val="left" w:pos="708"/>
        </w:tabs>
        <w:spacing w:before="120" w:after="0" w:line="240" w:lineRule="auto"/>
        <w:ind w:left="284" w:hanging="284"/>
        <w:jc w:val="both"/>
        <w:rPr>
          <w:rFonts w:ascii="Times New Roman" w:hAnsi="Times New Roman" w:cs="Times New Roman"/>
          <w:b/>
        </w:rPr>
      </w:pPr>
      <w:r w:rsidRPr="00B23607">
        <w:rPr>
          <w:rFonts w:ascii="Times New Roman" w:hAnsi="Times New Roman" w:cs="Times New Roman"/>
        </w:rPr>
        <w:t>В случае досрочного выполнения работ, Исполнитель имеет право предъявить, Заказчик имеет право досрочно принять и оплатить работы.</w:t>
      </w:r>
    </w:p>
    <w:p w14:paraId="14C78721" w14:textId="77777777" w:rsidR="00244620" w:rsidRPr="00714069" w:rsidRDefault="00244620" w:rsidP="00625302">
      <w:pPr>
        <w:numPr>
          <w:ilvl w:val="0"/>
          <w:numId w:val="19"/>
        </w:numPr>
        <w:spacing w:before="120" w:after="0" w:line="240" w:lineRule="auto"/>
        <w:jc w:val="center"/>
        <w:rPr>
          <w:rFonts w:ascii="Times New Roman" w:hAnsi="Times New Roman" w:cs="Times New Roman"/>
          <w:b/>
        </w:rPr>
      </w:pPr>
      <w:r w:rsidRPr="00714069">
        <w:rPr>
          <w:rFonts w:ascii="Times New Roman" w:hAnsi="Times New Roman" w:cs="Times New Roman"/>
          <w:b/>
        </w:rPr>
        <w:t>СРОКИ ВЫПОЛНЕНИЯ РАБОТ</w:t>
      </w:r>
    </w:p>
    <w:p w14:paraId="6603864A" w14:textId="77777777" w:rsidR="00244620" w:rsidRPr="00714069" w:rsidRDefault="00244620" w:rsidP="00625302">
      <w:pPr>
        <w:widowControl w:val="0"/>
        <w:numPr>
          <w:ilvl w:val="1"/>
          <w:numId w:val="17"/>
        </w:numPr>
        <w:shd w:val="clear" w:color="auto" w:fill="FFFFFF"/>
        <w:tabs>
          <w:tab w:val="left" w:pos="1070"/>
        </w:tabs>
        <w:autoSpaceDE w:val="0"/>
        <w:autoSpaceDN w:val="0"/>
        <w:adjustRightInd w:val="0"/>
        <w:spacing w:after="0" w:line="240" w:lineRule="exact"/>
        <w:ind w:left="0" w:firstLine="284"/>
        <w:jc w:val="both"/>
        <w:rPr>
          <w:rFonts w:ascii="Times New Roman" w:hAnsi="Times New Roman" w:cs="Times New Roman"/>
          <w:iCs/>
          <w:color w:val="000000"/>
        </w:rPr>
      </w:pPr>
      <w:r w:rsidRPr="00714069">
        <w:rPr>
          <w:rFonts w:ascii="Times New Roman" w:hAnsi="Times New Roman" w:cs="Times New Roman"/>
          <w:iCs/>
          <w:color w:val="000000"/>
        </w:rPr>
        <w:t>Настоящий Договор вступает в силу с момента его подписания СТОРОНАМИ  и действует до полного исполнения СТОРОНАМИ своих обязательств по Договору.</w:t>
      </w:r>
    </w:p>
    <w:p w14:paraId="3043BC52" w14:textId="7E71DC38" w:rsidR="00244620" w:rsidRPr="00714069" w:rsidRDefault="00244620" w:rsidP="00625302">
      <w:pPr>
        <w:numPr>
          <w:ilvl w:val="1"/>
          <w:numId w:val="18"/>
        </w:numPr>
        <w:spacing w:after="0" w:line="240" w:lineRule="auto"/>
        <w:ind w:right="-52"/>
        <w:jc w:val="both"/>
        <w:rPr>
          <w:rFonts w:ascii="Times New Roman" w:hAnsi="Times New Roman" w:cs="Times New Roman"/>
        </w:rPr>
      </w:pPr>
      <w:r w:rsidRPr="00714069">
        <w:rPr>
          <w:rFonts w:ascii="Times New Roman" w:hAnsi="Times New Roman" w:cs="Times New Roman"/>
        </w:rPr>
        <w:t xml:space="preserve"> </w:t>
      </w:r>
      <w:r w:rsidRPr="00B45DB0">
        <w:rPr>
          <w:rFonts w:ascii="Times New Roman" w:hAnsi="Times New Roman" w:cs="Times New Roman"/>
        </w:rPr>
        <w:t xml:space="preserve">Срок выполнения проектных работ </w:t>
      </w:r>
      <w:r w:rsidR="00277B53" w:rsidRPr="00B45DB0">
        <w:rPr>
          <w:rFonts w:ascii="Times New Roman" w:eastAsia="Times New Roman" w:hAnsi="Times New Roman" w:cs="Times New Roman"/>
        </w:rPr>
        <w:t xml:space="preserve">не более 30 (тридцати) календарных дней </w:t>
      </w:r>
      <w:proofErr w:type="gramStart"/>
      <w:r w:rsidR="00277B53" w:rsidRPr="00B45DB0">
        <w:rPr>
          <w:rFonts w:ascii="Times New Roman" w:eastAsia="Times New Roman" w:hAnsi="Times New Roman" w:cs="Times New Roman"/>
        </w:rPr>
        <w:t>с даты заключения</w:t>
      </w:r>
      <w:proofErr w:type="gramEnd"/>
      <w:r w:rsidR="00277B53" w:rsidRPr="00B45DB0">
        <w:rPr>
          <w:rFonts w:ascii="Times New Roman" w:eastAsia="Times New Roman" w:hAnsi="Times New Roman" w:cs="Times New Roman"/>
        </w:rPr>
        <w:t xml:space="preserve"> договор</w:t>
      </w:r>
      <w:r w:rsidR="00B45DB0" w:rsidRPr="00B45DB0">
        <w:rPr>
          <w:rFonts w:ascii="Times New Roman" w:eastAsia="Times New Roman" w:hAnsi="Times New Roman" w:cs="Times New Roman"/>
        </w:rPr>
        <w:t>а</w:t>
      </w:r>
      <w:r w:rsidRPr="00714069">
        <w:rPr>
          <w:rFonts w:ascii="Times New Roman" w:hAnsi="Times New Roman" w:cs="Times New Roman"/>
        </w:rPr>
        <w:t>.</w:t>
      </w:r>
    </w:p>
    <w:p w14:paraId="30BA9D4F" w14:textId="77777777" w:rsidR="00244620"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ПРАВА И  ОБЯЗАННОСТИ СТОРОН</w:t>
      </w:r>
    </w:p>
    <w:p w14:paraId="7864CCFC" w14:textId="77777777" w:rsidR="00900254" w:rsidRDefault="00900254" w:rsidP="00900254">
      <w:pPr>
        <w:spacing w:before="120" w:after="0" w:line="240" w:lineRule="auto"/>
        <w:jc w:val="center"/>
        <w:rPr>
          <w:rFonts w:ascii="Times New Roman" w:hAnsi="Times New Roman" w:cs="Times New Roman"/>
          <w:b/>
        </w:rPr>
      </w:pPr>
    </w:p>
    <w:p w14:paraId="0231A17E" w14:textId="77777777" w:rsidR="00244620" w:rsidRPr="00714069" w:rsidRDefault="00244620" w:rsidP="00625302">
      <w:pPr>
        <w:numPr>
          <w:ilvl w:val="1"/>
          <w:numId w:val="18"/>
        </w:numPr>
        <w:spacing w:before="120" w:after="0" w:line="240" w:lineRule="auto"/>
        <w:ind w:left="0" w:firstLine="0"/>
        <w:rPr>
          <w:rFonts w:ascii="Times New Roman" w:hAnsi="Times New Roman" w:cs="Times New Roman"/>
        </w:rPr>
      </w:pPr>
      <w:r w:rsidRPr="00714069">
        <w:rPr>
          <w:rFonts w:ascii="Times New Roman" w:hAnsi="Times New Roman" w:cs="Times New Roman"/>
        </w:rPr>
        <w:t>Исполнитель обязан:</w:t>
      </w:r>
    </w:p>
    <w:p w14:paraId="450CFE51" w14:textId="2802773F" w:rsidR="00244620" w:rsidRPr="00714069" w:rsidRDefault="00244620" w:rsidP="00625302">
      <w:pPr>
        <w:numPr>
          <w:ilvl w:val="2"/>
          <w:numId w:val="18"/>
        </w:numPr>
        <w:spacing w:before="120" w:after="0" w:line="240" w:lineRule="auto"/>
        <w:ind w:left="284" w:firstLine="0"/>
        <w:jc w:val="both"/>
        <w:rPr>
          <w:rFonts w:ascii="Times New Roman" w:hAnsi="Times New Roman" w:cs="Times New Roman"/>
        </w:rPr>
      </w:pPr>
      <w:r w:rsidRPr="00714069">
        <w:rPr>
          <w:rFonts w:ascii="Times New Roman" w:hAnsi="Times New Roman" w:cs="Times New Roman"/>
        </w:rPr>
        <w:t>Выполнить Работы в полном объеме и содержании в соответствии с Техническим заданием (Приложением № 1 настоящего Договора), и передать результаты работ Заказчику.</w:t>
      </w:r>
    </w:p>
    <w:p w14:paraId="1E855554" w14:textId="77777777" w:rsidR="00244620" w:rsidRPr="00714069" w:rsidRDefault="00244620" w:rsidP="00625302">
      <w:pPr>
        <w:numPr>
          <w:ilvl w:val="2"/>
          <w:numId w:val="18"/>
        </w:numPr>
        <w:suppressAutoHyphens/>
        <w:spacing w:before="120" w:after="0" w:line="240" w:lineRule="auto"/>
        <w:ind w:left="284" w:firstLine="0"/>
        <w:jc w:val="both"/>
        <w:rPr>
          <w:rFonts w:ascii="Times New Roman" w:hAnsi="Times New Roman" w:cs="Times New Roman"/>
        </w:rPr>
      </w:pPr>
      <w:r w:rsidRPr="00714069">
        <w:rPr>
          <w:rFonts w:ascii="Times New Roman" w:hAnsi="Times New Roman" w:cs="Times New Roman"/>
        </w:rPr>
        <w:t>Своими силами и за свой счет устранять допущенные не по вине Заказчика  недостатки  выполненной работы, а так же в срок не позднее 10 (десяти) дней с момента извещения устранять замечания Заказчика.</w:t>
      </w:r>
    </w:p>
    <w:p w14:paraId="7C273135" w14:textId="77777777" w:rsidR="00244620" w:rsidRPr="00714069" w:rsidRDefault="00244620" w:rsidP="00625302">
      <w:pPr>
        <w:numPr>
          <w:ilvl w:val="1"/>
          <w:numId w:val="18"/>
        </w:numPr>
        <w:suppressAutoHyphens/>
        <w:spacing w:before="120" w:after="0"/>
        <w:ind w:left="227" w:hanging="227"/>
        <w:jc w:val="both"/>
        <w:rPr>
          <w:rFonts w:ascii="Times New Roman" w:hAnsi="Times New Roman" w:cs="Times New Roman"/>
        </w:rPr>
      </w:pPr>
      <w:r w:rsidRPr="00714069">
        <w:rPr>
          <w:rFonts w:ascii="Times New Roman" w:hAnsi="Times New Roman" w:cs="Times New Roman"/>
        </w:rPr>
        <w:t>Заказчик обязан:</w:t>
      </w:r>
    </w:p>
    <w:p w14:paraId="0697B937" w14:textId="77777777" w:rsidR="00244620" w:rsidRPr="00714069" w:rsidRDefault="00244620" w:rsidP="00625302">
      <w:pPr>
        <w:numPr>
          <w:ilvl w:val="2"/>
          <w:numId w:val="18"/>
        </w:numPr>
        <w:suppressAutoHyphens/>
        <w:spacing w:after="0"/>
        <w:ind w:left="284" w:firstLine="0"/>
        <w:jc w:val="both"/>
        <w:rPr>
          <w:rFonts w:ascii="Times New Roman" w:hAnsi="Times New Roman" w:cs="Times New Roman"/>
        </w:rPr>
      </w:pPr>
      <w:proofErr w:type="gramStart"/>
      <w:r w:rsidRPr="00714069">
        <w:rPr>
          <w:rFonts w:ascii="Times New Roman" w:hAnsi="Times New Roman" w:cs="Times New Roman"/>
        </w:rPr>
        <w:t>Принять и оплатить выполненные Исполнителем работы, указанные в Техническом задание (Приложением № 1 настоящего Договора), в соответствии с условиями Договора.</w:t>
      </w:r>
      <w:proofErr w:type="gramEnd"/>
    </w:p>
    <w:p w14:paraId="05A9294F" w14:textId="77777777" w:rsidR="00244620" w:rsidRPr="00714069" w:rsidRDefault="00244620" w:rsidP="00625302">
      <w:pPr>
        <w:numPr>
          <w:ilvl w:val="2"/>
          <w:numId w:val="18"/>
        </w:numPr>
        <w:suppressAutoHyphens/>
        <w:spacing w:after="0" w:line="240" w:lineRule="auto"/>
        <w:ind w:left="284" w:firstLine="0"/>
        <w:jc w:val="both"/>
        <w:rPr>
          <w:rFonts w:ascii="Times New Roman" w:hAnsi="Times New Roman" w:cs="Times New Roman"/>
        </w:rPr>
      </w:pPr>
      <w:r w:rsidRPr="00714069">
        <w:rPr>
          <w:rFonts w:ascii="Times New Roman" w:hAnsi="Times New Roman" w:cs="Times New Roman"/>
        </w:rPr>
        <w:t>В течение 10 дней со дня получения акта сдачи-приемки работ направить Исполнителю подписанный акт сдачи-приемки или мотивированный отказ от приемки работ.</w:t>
      </w:r>
    </w:p>
    <w:p w14:paraId="45A26343" w14:textId="77777777" w:rsidR="00244620" w:rsidRPr="00714069" w:rsidRDefault="00244620" w:rsidP="00625302">
      <w:pPr>
        <w:numPr>
          <w:ilvl w:val="2"/>
          <w:numId w:val="18"/>
        </w:numPr>
        <w:suppressAutoHyphens/>
        <w:spacing w:after="0" w:line="240" w:lineRule="auto"/>
        <w:ind w:left="1134" w:hanging="850"/>
        <w:jc w:val="both"/>
        <w:rPr>
          <w:rFonts w:ascii="Times New Roman" w:hAnsi="Times New Roman" w:cs="Times New Roman"/>
        </w:rPr>
      </w:pPr>
      <w:r w:rsidRPr="00714069">
        <w:rPr>
          <w:rFonts w:ascii="Times New Roman" w:hAnsi="Times New Roman" w:cs="Times New Roman"/>
        </w:rPr>
        <w:t>В случае одностороннего отказа Заказчика от договора  оплатить Исполнителю объем фактически выполненных работ.</w:t>
      </w:r>
    </w:p>
    <w:p w14:paraId="01C6D796" w14:textId="77777777" w:rsidR="00244620" w:rsidRPr="00714069" w:rsidRDefault="00244620" w:rsidP="00625302">
      <w:pPr>
        <w:numPr>
          <w:ilvl w:val="1"/>
          <w:numId w:val="18"/>
        </w:numPr>
        <w:suppressAutoHyphens/>
        <w:spacing w:after="0"/>
        <w:ind w:left="0" w:firstLine="0"/>
        <w:jc w:val="both"/>
        <w:rPr>
          <w:rFonts w:ascii="Times New Roman" w:hAnsi="Times New Roman" w:cs="Times New Roman"/>
        </w:rPr>
      </w:pPr>
      <w:r w:rsidRPr="00714069">
        <w:rPr>
          <w:rFonts w:ascii="Times New Roman" w:hAnsi="Times New Roman" w:cs="Times New Roman"/>
        </w:rPr>
        <w:t xml:space="preserve">Исполнитель имеет право: </w:t>
      </w:r>
    </w:p>
    <w:p w14:paraId="44494B97" w14:textId="77777777" w:rsidR="00244620" w:rsidRPr="00714069" w:rsidRDefault="00244620" w:rsidP="00625302">
      <w:pPr>
        <w:numPr>
          <w:ilvl w:val="2"/>
          <w:numId w:val="18"/>
        </w:numPr>
        <w:suppressAutoHyphens/>
        <w:spacing w:after="0"/>
        <w:ind w:left="284" w:firstLine="0"/>
        <w:jc w:val="both"/>
        <w:rPr>
          <w:rFonts w:ascii="Times New Roman" w:hAnsi="Times New Roman" w:cs="Times New Roman"/>
        </w:rPr>
      </w:pPr>
      <w:r w:rsidRPr="00714069">
        <w:rPr>
          <w:rFonts w:ascii="Times New Roman" w:hAnsi="Times New Roman" w:cs="Times New Roman"/>
        </w:rPr>
        <w:t>Привлечь  третьи организации для разработки отдельных разделов проектной документации при этом Исполнитель отвечает перед Заказчиком за результаты их Работы в соответствии с условиями Договора и требованиями действующего законодательства РФ.</w:t>
      </w:r>
    </w:p>
    <w:p w14:paraId="4AE5BF3E" w14:textId="77777777" w:rsidR="00244620" w:rsidRPr="00714069" w:rsidRDefault="00244620" w:rsidP="00625302">
      <w:pPr>
        <w:numPr>
          <w:ilvl w:val="0"/>
          <w:numId w:val="18"/>
        </w:numPr>
        <w:spacing w:before="120" w:after="0" w:line="240" w:lineRule="auto"/>
        <w:jc w:val="center"/>
        <w:rPr>
          <w:rFonts w:ascii="Times New Roman" w:hAnsi="Times New Roman" w:cs="Times New Roman"/>
        </w:rPr>
      </w:pPr>
      <w:r w:rsidRPr="00714069">
        <w:rPr>
          <w:rFonts w:ascii="Times New Roman" w:hAnsi="Times New Roman" w:cs="Times New Roman"/>
        </w:rPr>
        <w:t xml:space="preserve"> </w:t>
      </w:r>
      <w:r w:rsidRPr="00714069">
        <w:rPr>
          <w:rFonts w:ascii="Times New Roman" w:hAnsi="Times New Roman" w:cs="Times New Roman"/>
          <w:b/>
        </w:rPr>
        <w:t>ОТВЕТСТВЕНОСТЬ  СТОРОН</w:t>
      </w:r>
    </w:p>
    <w:p w14:paraId="6AE680C4" w14:textId="77777777" w:rsidR="00244620" w:rsidRPr="00B23607" w:rsidRDefault="00244620" w:rsidP="00625302">
      <w:pPr>
        <w:numPr>
          <w:ilvl w:val="1"/>
          <w:numId w:val="18"/>
        </w:numPr>
        <w:spacing w:before="120" w:after="0" w:line="240" w:lineRule="auto"/>
        <w:ind w:left="0" w:firstLine="0"/>
        <w:jc w:val="both"/>
        <w:rPr>
          <w:rFonts w:ascii="Times New Roman" w:hAnsi="Times New Roman" w:cs="Times New Roman"/>
        </w:rPr>
      </w:pPr>
      <w:r w:rsidRPr="00B23607">
        <w:rPr>
          <w:rFonts w:ascii="Times New Roman" w:hAnsi="Times New Roman" w:cs="Times New Roman"/>
        </w:rPr>
        <w:t>Исполнитель несет ответственность за качественное выполнение работ и в срок по настоящему Договору.</w:t>
      </w:r>
    </w:p>
    <w:p w14:paraId="27E6D7D7"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Исполнитель решает все технические вопросы и согласовывает их с Заказчиком в рабочем порядке.</w:t>
      </w:r>
    </w:p>
    <w:p w14:paraId="5DF317AA"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 xml:space="preserve">В случае нарушения Исполнителем сроков выполнения работ Заказчик вправе взыскать неустойку в размере 0,03% от стоимости работ за каждый день просрочки, но не более 3% от суммы Договора. </w:t>
      </w:r>
    </w:p>
    <w:p w14:paraId="51DFB650"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В случае нарушения Заказчиком сроков оплаты Исполнитель вправе взыскать неустойку в размере 0,03% от неоплаченной в срок суммы за каждый день просрочки, но не более 3% от суммы Договора.</w:t>
      </w:r>
    </w:p>
    <w:p w14:paraId="0E6207F0" w14:textId="77777777" w:rsidR="00244620" w:rsidRPr="00B23607" w:rsidRDefault="00244620" w:rsidP="00625302">
      <w:pPr>
        <w:pStyle w:val="230"/>
        <w:numPr>
          <w:ilvl w:val="1"/>
          <w:numId w:val="18"/>
        </w:numPr>
        <w:tabs>
          <w:tab w:val="clear" w:pos="757"/>
        </w:tabs>
        <w:spacing w:before="0"/>
        <w:ind w:left="284" w:hanging="284"/>
        <w:rPr>
          <w:sz w:val="22"/>
          <w:szCs w:val="22"/>
        </w:rPr>
      </w:pPr>
      <w:r w:rsidRPr="00B23607">
        <w:rPr>
          <w:sz w:val="22"/>
          <w:szCs w:val="22"/>
        </w:rPr>
        <w:t>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на выполнение работ перед Исполнителем.</w:t>
      </w:r>
    </w:p>
    <w:p w14:paraId="61D732BD" w14:textId="77777777" w:rsidR="00244620" w:rsidRPr="00B23607" w:rsidRDefault="00244620" w:rsidP="00625302">
      <w:pPr>
        <w:numPr>
          <w:ilvl w:val="1"/>
          <w:numId w:val="18"/>
        </w:numPr>
        <w:spacing w:before="120" w:after="0" w:line="240" w:lineRule="auto"/>
        <w:ind w:left="0" w:firstLine="0"/>
        <w:jc w:val="both"/>
        <w:rPr>
          <w:rFonts w:ascii="Times New Roman" w:hAnsi="Times New Roman" w:cs="Times New Roman"/>
        </w:rPr>
      </w:pPr>
      <w:r w:rsidRPr="00B23607">
        <w:rPr>
          <w:rFonts w:ascii="Times New Roman" w:hAnsi="Times New Roman" w:cs="Times New Roman"/>
        </w:rPr>
        <w:t>Заказчик также не несет ответственность перед Исполнителем за невыполнение обязательств по договору подряда, если оно вызвано действиями (бездействиями) Исполнителя, повлекшим невыполнение им собственных обязательств по настоящему Договору перед Заказчиком.</w:t>
      </w:r>
    </w:p>
    <w:p w14:paraId="17C2717A" w14:textId="77777777" w:rsidR="00244620" w:rsidRPr="00B23607" w:rsidRDefault="00244620" w:rsidP="00625302">
      <w:pPr>
        <w:pStyle w:val="aff4"/>
        <w:numPr>
          <w:ilvl w:val="1"/>
          <w:numId w:val="18"/>
        </w:numPr>
        <w:tabs>
          <w:tab w:val="clear" w:pos="709"/>
        </w:tabs>
        <w:suppressAutoHyphens w:val="0"/>
        <w:spacing w:line="276" w:lineRule="auto"/>
        <w:contextualSpacing/>
        <w:jc w:val="both"/>
        <w:rPr>
          <w:rFonts w:ascii="Times New Roman" w:hAnsi="Times New Roman"/>
        </w:rPr>
      </w:pPr>
      <w:r w:rsidRPr="00B23607">
        <w:rPr>
          <w:rFonts w:ascii="Times New Roman" w:hAnsi="Times New Roman"/>
        </w:rPr>
        <w:t xml:space="preserve">На денежные суммы, которые выплачивает </w:t>
      </w:r>
      <w:r w:rsidRPr="00B23607">
        <w:rPr>
          <w:rFonts w:ascii="Times New Roman" w:hAnsi="Times New Roman"/>
          <w:b/>
        </w:rPr>
        <w:t>Заказчик</w:t>
      </w:r>
      <w:r w:rsidRPr="00B23607">
        <w:rPr>
          <w:rFonts w:ascii="Times New Roman" w:hAnsi="Times New Roman"/>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14:paraId="13CBE004"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ФОРС-МАЖОР</w:t>
      </w:r>
      <w:r w:rsidRPr="00714069">
        <w:rPr>
          <w:rFonts w:ascii="Times New Roman" w:hAnsi="Times New Roman" w:cs="Times New Roman"/>
        </w:rPr>
        <w:t xml:space="preserve"> </w:t>
      </w:r>
    </w:p>
    <w:p w14:paraId="0F5DB519"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Ни одна из Сторон не несет ответственности за несвоевременное выполнение (или невыполнение) каких-либо обязательств, вытекающих из данного Договора, если его выполнению препятствовали обстоятельства непреодолимой силы (форс-мажор). В контексте данного Договора «форс-мажор» означает причины, не зависящие от разумного контроля Стороны, заявившей об этих обстоятельствах. К таким уважительным причинам относятся стихийные бедствия, война, мятежи, и препятствие со стороны государственных учреждений.</w:t>
      </w:r>
    </w:p>
    <w:p w14:paraId="18F94A0A"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Любая сторона, оказавшаяся не в состоянии полностью или частично выполнить свои обязательства по данному Договору, должна безотлагательно уведомить об этом другую сторону в письменной форме, изложив подробно обстоятельства, попадающие под категорию «форс-мажор».</w:t>
      </w:r>
    </w:p>
    <w:p w14:paraId="2E9A1FD3"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АРБИТРАЖ</w:t>
      </w:r>
    </w:p>
    <w:p w14:paraId="69C3B259"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14:paraId="139DF23A" w14:textId="77777777" w:rsidR="00244620" w:rsidRPr="00714069" w:rsidRDefault="00244620" w:rsidP="00244620">
      <w:pPr>
        <w:spacing w:before="120"/>
        <w:ind w:left="360"/>
        <w:rPr>
          <w:rFonts w:ascii="Times New Roman" w:hAnsi="Times New Roman" w:cs="Times New Roman"/>
          <w:b/>
        </w:rPr>
      </w:pPr>
    </w:p>
    <w:p w14:paraId="2D625225"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ПРОЧИЕ УСЛОВИЯ</w:t>
      </w:r>
    </w:p>
    <w:p w14:paraId="0FA96F8D"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8.1.</w:t>
      </w:r>
      <w:r w:rsidRPr="00714069">
        <w:rPr>
          <w:rFonts w:ascii="Times New Roman" w:hAnsi="Times New Roman" w:cs="Times New Roman"/>
          <w:spacing w:val="-1"/>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14:paraId="72292E11"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8.2.</w:t>
      </w:r>
      <w:r w:rsidRPr="00714069">
        <w:rPr>
          <w:rFonts w:ascii="Times New Roman" w:hAnsi="Times New Roman" w:cs="Times New Roman"/>
          <w:spacing w:val="-1"/>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14:paraId="30D924B5"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8.3.</w:t>
      </w:r>
      <w:r w:rsidRPr="00714069">
        <w:rPr>
          <w:rFonts w:ascii="Times New Roman" w:hAnsi="Times New Roman" w:cs="Times New Roman"/>
          <w:spacing w:val="-1"/>
        </w:rPr>
        <w:tab/>
        <w:t>Все приложения, упомянутые в настоящем Договоре, являются его неотъемлемой частью.</w:t>
      </w:r>
    </w:p>
    <w:p w14:paraId="15620833" w14:textId="77777777" w:rsidR="00244620"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8.4.</w:t>
      </w:r>
      <w:r w:rsidRPr="00714069">
        <w:rPr>
          <w:rFonts w:ascii="Times New Roman" w:hAnsi="Times New Roman" w:cs="Times New Roman"/>
          <w:spacing w:val="-1"/>
        </w:rPr>
        <w:tab/>
        <w:t>Договор составлен в двух экземплярах, по одному для каждой из Сторон.</w:t>
      </w:r>
    </w:p>
    <w:p w14:paraId="1B84209A" w14:textId="77777777" w:rsidR="00900254" w:rsidRDefault="00900254" w:rsidP="00244620">
      <w:pPr>
        <w:tabs>
          <w:tab w:val="left" w:pos="0"/>
        </w:tabs>
        <w:ind w:left="142"/>
        <w:jc w:val="both"/>
        <w:rPr>
          <w:rFonts w:ascii="Times New Roman" w:hAnsi="Times New Roman" w:cs="Times New Roman"/>
          <w:spacing w:val="-1"/>
        </w:rPr>
      </w:pPr>
    </w:p>
    <w:p w14:paraId="36E36CAB" w14:textId="77777777" w:rsidR="00900254" w:rsidRPr="00714069" w:rsidRDefault="00900254" w:rsidP="00244620">
      <w:pPr>
        <w:tabs>
          <w:tab w:val="left" w:pos="0"/>
        </w:tabs>
        <w:ind w:left="142"/>
        <w:jc w:val="both"/>
        <w:rPr>
          <w:rFonts w:ascii="Times New Roman" w:hAnsi="Times New Roman" w:cs="Times New Roman"/>
          <w:spacing w:val="-1"/>
        </w:rPr>
      </w:pPr>
    </w:p>
    <w:p w14:paraId="1C74A918" w14:textId="77777777" w:rsidR="00244620" w:rsidRPr="00714069" w:rsidRDefault="00244620" w:rsidP="00625302">
      <w:pPr>
        <w:numPr>
          <w:ilvl w:val="0"/>
          <w:numId w:val="18"/>
        </w:numPr>
        <w:spacing w:after="0" w:line="240" w:lineRule="auto"/>
        <w:jc w:val="center"/>
        <w:rPr>
          <w:rFonts w:ascii="Times New Roman" w:hAnsi="Times New Roman" w:cs="Times New Roman"/>
          <w:b/>
          <w:bCs/>
        </w:rPr>
      </w:pPr>
      <w:r w:rsidRPr="00714069">
        <w:rPr>
          <w:rFonts w:ascii="Times New Roman" w:hAnsi="Times New Roman" w:cs="Times New Roman"/>
          <w:b/>
          <w:bCs/>
        </w:rPr>
        <w:t xml:space="preserve">ПРИЛОЖЕНИЯ  </w:t>
      </w:r>
    </w:p>
    <w:p w14:paraId="4287B10B" w14:textId="77777777" w:rsidR="00244620" w:rsidRPr="00714069" w:rsidRDefault="00244620" w:rsidP="00244620">
      <w:pPr>
        <w:jc w:val="center"/>
        <w:rPr>
          <w:rFonts w:ascii="Times New Roman" w:hAnsi="Times New Roman" w:cs="Times New Roman"/>
          <w:b/>
          <w:bCs/>
        </w:rPr>
      </w:pPr>
    </w:p>
    <w:p w14:paraId="6A9FDD18" w14:textId="77777777" w:rsidR="00244620" w:rsidRPr="00714069" w:rsidRDefault="00244620" w:rsidP="00244620">
      <w:pPr>
        <w:ind w:left="142"/>
        <w:jc w:val="both"/>
        <w:rPr>
          <w:rFonts w:ascii="Times New Roman" w:hAnsi="Times New Roman" w:cs="Times New Roman"/>
          <w:spacing w:val="-1"/>
        </w:rPr>
      </w:pPr>
      <w:r w:rsidRPr="00714069">
        <w:rPr>
          <w:rFonts w:ascii="Times New Roman" w:hAnsi="Times New Roman" w:cs="Times New Roman"/>
          <w:spacing w:val="-1"/>
        </w:rPr>
        <w:t>9.1.</w:t>
      </w:r>
      <w:r w:rsidRPr="00714069">
        <w:rPr>
          <w:rFonts w:ascii="Times New Roman" w:hAnsi="Times New Roman" w:cs="Times New Roman"/>
          <w:spacing w:val="-1"/>
        </w:rPr>
        <w:tab/>
        <w:t xml:space="preserve">Приложение № 1 –  Техническое задание </w:t>
      </w:r>
    </w:p>
    <w:p w14:paraId="11F1C35A" w14:textId="77777777" w:rsidR="00244620" w:rsidRPr="00714069" w:rsidRDefault="00244620" w:rsidP="00244620">
      <w:pPr>
        <w:ind w:left="142"/>
        <w:jc w:val="both"/>
        <w:rPr>
          <w:rFonts w:ascii="Times New Roman" w:hAnsi="Times New Roman" w:cs="Times New Roman"/>
          <w:spacing w:val="-1"/>
        </w:rPr>
      </w:pPr>
      <w:r w:rsidRPr="00714069">
        <w:rPr>
          <w:rFonts w:ascii="Times New Roman" w:hAnsi="Times New Roman" w:cs="Times New Roman"/>
          <w:spacing w:val="-1"/>
        </w:rPr>
        <w:t>9.2.</w:t>
      </w:r>
      <w:r w:rsidRPr="00714069">
        <w:rPr>
          <w:rFonts w:ascii="Times New Roman" w:hAnsi="Times New Roman" w:cs="Times New Roman"/>
          <w:spacing w:val="-1"/>
        </w:rPr>
        <w:tab/>
        <w:t>Приложение №2 – Калькуляция стоимости работ</w:t>
      </w:r>
    </w:p>
    <w:p w14:paraId="02E0212D" w14:textId="77777777" w:rsidR="00244620" w:rsidRPr="00714069" w:rsidRDefault="00244620" w:rsidP="00244620">
      <w:pPr>
        <w:ind w:left="142"/>
        <w:jc w:val="both"/>
        <w:rPr>
          <w:rFonts w:ascii="Times New Roman" w:hAnsi="Times New Roman" w:cs="Times New Roman"/>
          <w:spacing w:val="-1"/>
        </w:rPr>
      </w:pPr>
    </w:p>
    <w:p w14:paraId="6B6567C7" w14:textId="77777777" w:rsidR="00244620" w:rsidRPr="00714069" w:rsidRDefault="00244620" w:rsidP="00625302">
      <w:pPr>
        <w:numPr>
          <w:ilvl w:val="0"/>
          <w:numId w:val="18"/>
        </w:numPr>
        <w:spacing w:after="0" w:line="240" w:lineRule="auto"/>
        <w:jc w:val="center"/>
        <w:rPr>
          <w:rFonts w:ascii="Times New Roman" w:hAnsi="Times New Roman" w:cs="Times New Roman"/>
          <w:b/>
          <w:spacing w:val="-13"/>
        </w:rPr>
      </w:pPr>
      <w:r w:rsidRPr="00714069">
        <w:rPr>
          <w:rFonts w:ascii="Times New Roman" w:hAnsi="Times New Roman" w:cs="Times New Roman"/>
          <w:b/>
          <w:spacing w:val="-1"/>
        </w:rPr>
        <w:t>РЕКВИЗИТЫ И ПОДПИСИ СТОРОН</w:t>
      </w:r>
    </w:p>
    <w:p w14:paraId="6DA4CEB0" w14:textId="2C4B327C" w:rsidR="00847959" w:rsidRPr="00714069" w:rsidRDefault="00847959" w:rsidP="00011E38">
      <w:pPr>
        <w:widowControl w:val="0"/>
        <w:shd w:val="clear" w:color="auto" w:fill="FFFFFF"/>
        <w:autoSpaceDE w:val="0"/>
        <w:autoSpaceDN w:val="0"/>
        <w:adjustRightInd w:val="0"/>
        <w:ind w:firstLine="227"/>
        <w:jc w:val="both"/>
        <w:rPr>
          <w:rFonts w:ascii="Times New Roman" w:hAnsi="Times New Roman" w:cs="Times New Roman"/>
          <w:b/>
          <w:bCs/>
          <w:spacing w:val="-2"/>
        </w:rPr>
      </w:pPr>
      <w:r w:rsidRPr="00714069">
        <w:rPr>
          <w:rFonts w:ascii="Times New Roman" w:hAnsi="Times New Roman" w:cs="Times New Roman"/>
          <w:sz w:val="24"/>
          <w:szCs w:val="24"/>
        </w:rPr>
        <w:t xml:space="preserve">                </w:t>
      </w:r>
      <w:r w:rsidRPr="00714069">
        <w:rPr>
          <w:rFonts w:ascii="Times New Roman" w:hAnsi="Times New Roman" w:cs="Times New Roman"/>
          <w:spacing w:val="-1"/>
        </w:rPr>
        <w:t xml:space="preserve">                                       </w:t>
      </w:r>
    </w:p>
    <w:p w14:paraId="669A32FE" w14:textId="77777777" w:rsidR="00847959" w:rsidRPr="00847959" w:rsidRDefault="00847959" w:rsidP="00847959">
      <w:pPr>
        <w:widowControl w:val="0"/>
        <w:shd w:val="clear" w:color="auto" w:fill="FFFFFF"/>
        <w:autoSpaceDE w:val="0"/>
        <w:autoSpaceDN w:val="0"/>
        <w:adjustRightInd w:val="0"/>
        <w:spacing w:line="226" w:lineRule="exact"/>
        <w:ind w:firstLine="227"/>
        <w:jc w:val="both"/>
        <w:rPr>
          <w:rFonts w:ascii="Times New Roman" w:hAnsi="Times New Roman" w:cs="Times New Roman"/>
          <w:b/>
          <w:bCs/>
          <w:spacing w:val="-2"/>
        </w:rPr>
      </w:pP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5981671F" w:rsidR="00847959" w:rsidRPr="00847959" w:rsidRDefault="00625302" w:rsidP="00847959">
            <w:pPr>
              <w:ind w:firstLine="227"/>
              <w:jc w:val="both"/>
              <w:rPr>
                <w:rFonts w:ascii="Times New Roman" w:hAnsi="Times New Roman" w:cs="Times New Roman"/>
                <w:b/>
                <w:lang w:eastAsia="en-US"/>
              </w:rPr>
            </w:pPr>
            <w:r>
              <w:rPr>
                <w:rFonts w:ascii="Times New Roman" w:hAnsi="Times New Roman" w:cs="Times New Roman"/>
                <w:b/>
                <w:lang w:eastAsia="en-US"/>
              </w:rPr>
              <w:t>Заказчик</w:t>
            </w:r>
            <w:r w:rsidR="00847959" w:rsidRPr="00847959">
              <w:rPr>
                <w:rFonts w:ascii="Times New Roman" w:hAnsi="Times New Roman" w:cs="Times New Roman"/>
                <w:b/>
                <w:lang w:eastAsia="en-US"/>
              </w:rPr>
              <w:t>:</w:t>
            </w:r>
          </w:p>
          <w:p w14:paraId="4033239A"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04E9ABAF"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188800, г. Выборг, Ленинградская обл., </w:t>
            </w:r>
          </w:p>
          <w:p w14:paraId="136BF8C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ул. Сухова д.2</w:t>
            </w:r>
          </w:p>
          <w:p w14:paraId="303461A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Тел.\факс (81378)26587; 21483</w:t>
            </w:r>
          </w:p>
          <w:p w14:paraId="64924E2E" w14:textId="77777777" w:rsidR="00847959" w:rsidRPr="00847959" w:rsidRDefault="00847959" w:rsidP="00847959">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lang w:eastAsia="en-US"/>
              </w:rPr>
              <w:t>ИНН 4704062064 КПП 470401001</w:t>
            </w:r>
          </w:p>
          <w:p w14:paraId="5BCE1BBE"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р/с 40702810055390000440</w:t>
            </w:r>
          </w:p>
          <w:p w14:paraId="0D0B2A7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в Северо-Западный банк ПАО «Сбербанк</w:t>
            </w:r>
          </w:p>
          <w:p w14:paraId="00697E17"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России» г. Санкт-Петербург</w:t>
            </w:r>
          </w:p>
          <w:p w14:paraId="6A16DDD1"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БИК 044030653</w:t>
            </w:r>
          </w:p>
          <w:p w14:paraId="0A48943D"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к/с 30101810500000000653</w:t>
            </w:r>
          </w:p>
          <w:p w14:paraId="1D6BACF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ОГРН 1054700176893  ОКПО 75115131 </w:t>
            </w:r>
          </w:p>
          <w:p w14:paraId="46D69003" w14:textId="77777777" w:rsidR="00847959" w:rsidRPr="00847959" w:rsidRDefault="00847959" w:rsidP="00847959">
            <w:pPr>
              <w:ind w:firstLine="227"/>
              <w:jc w:val="both"/>
              <w:rPr>
                <w:rFonts w:ascii="Times New Roman" w:hAnsi="Times New Roman" w:cs="Times New Roman"/>
                <w:b/>
                <w:lang w:eastAsia="en-US"/>
              </w:rPr>
            </w:pPr>
          </w:p>
          <w:p w14:paraId="305FA399"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79CF4A02" w14:textId="77777777" w:rsidR="00847959" w:rsidRPr="00847959" w:rsidRDefault="00847959" w:rsidP="00847959">
            <w:pPr>
              <w:ind w:firstLine="227"/>
              <w:jc w:val="both"/>
              <w:rPr>
                <w:rFonts w:ascii="Times New Roman" w:hAnsi="Times New Roman" w:cs="Times New Roman"/>
                <w:lang w:eastAsia="en-US"/>
              </w:rPr>
            </w:pPr>
            <w:r w:rsidRPr="00847959">
              <w:rPr>
                <w:rFonts w:ascii="Times New Roman" w:hAnsi="Times New Roman" w:cs="Times New Roman"/>
                <w:b/>
                <w:lang w:eastAsia="en-US"/>
              </w:rPr>
              <w:t>_________________ А.В. Кривонос</w:t>
            </w:r>
          </w:p>
        </w:tc>
        <w:tc>
          <w:tcPr>
            <w:tcW w:w="4916" w:type="dxa"/>
          </w:tcPr>
          <w:p w14:paraId="20571E4C" w14:textId="3212F74F" w:rsidR="00847959" w:rsidRPr="00847959" w:rsidRDefault="00625302" w:rsidP="00847959">
            <w:pPr>
              <w:ind w:firstLine="227"/>
              <w:jc w:val="both"/>
              <w:rPr>
                <w:rFonts w:ascii="Times New Roman" w:hAnsi="Times New Roman" w:cs="Times New Roman"/>
                <w:b/>
                <w:lang w:eastAsia="en-US"/>
              </w:rPr>
            </w:pPr>
            <w:r>
              <w:rPr>
                <w:rFonts w:ascii="Times New Roman" w:hAnsi="Times New Roman" w:cs="Times New Roman"/>
                <w:b/>
                <w:lang w:eastAsia="en-US"/>
              </w:rPr>
              <w:t>Исполнитель</w:t>
            </w:r>
            <w:r w:rsidR="00847959" w:rsidRPr="00847959">
              <w:rPr>
                <w:rFonts w:ascii="Times New Roman" w:hAnsi="Times New Roman" w:cs="Times New Roman"/>
                <w:b/>
                <w:lang w:eastAsia="en-US"/>
              </w:rPr>
              <w:t>:</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p w14:paraId="17629762" w14:textId="595DF3D5"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C563AC8" w14:textId="77777777" w:rsidR="00847959" w:rsidRPr="00847959" w:rsidRDefault="00847959" w:rsidP="00847959">
      <w:pPr>
        <w:ind w:firstLine="227"/>
        <w:jc w:val="both"/>
        <w:rPr>
          <w:rFonts w:ascii="Times New Roman" w:hAnsi="Times New Roman" w:cs="Times New Roman"/>
          <w:spacing w:val="-5"/>
        </w:rPr>
      </w:pPr>
    </w:p>
    <w:p w14:paraId="6DBA4911" w14:textId="771A2B79" w:rsidR="00644B3A" w:rsidRDefault="00847959" w:rsidP="00847959">
      <w:pPr>
        <w:ind w:firstLine="227"/>
        <w:jc w:val="right"/>
        <w:rPr>
          <w:rFonts w:ascii="Times New Roman" w:hAnsi="Times New Roman" w:cs="Times New Roman"/>
          <w:spacing w:val="-5"/>
        </w:rPr>
      </w:pPr>
      <w:r w:rsidRPr="00847959">
        <w:rPr>
          <w:rFonts w:ascii="Times New Roman" w:hAnsi="Times New Roman" w:cs="Times New Roman"/>
          <w:spacing w:val="-5"/>
        </w:rPr>
        <w:t xml:space="preserve">                                                                </w:t>
      </w:r>
    </w:p>
    <w:p w14:paraId="54FED035" w14:textId="77777777" w:rsidR="009571E5" w:rsidRDefault="009571E5" w:rsidP="00D00BD8">
      <w:pPr>
        <w:jc w:val="right"/>
        <w:rPr>
          <w:rFonts w:ascii="Times New Roman" w:hAnsi="Times New Roman" w:cs="Times New Roman"/>
          <w:b/>
        </w:rPr>
      </w:pPr>
    </w:p>
    <w:p w14:paraId="4E866F66" w14:textId="77777777" w:rsidR="009571E5" w:rsidRDefault="009571E5" w:rsidP="00D00BD8">
      <w:pPr>
        <w:jc w:val="right"/>
        <w:rPr>
          <w:rFonts w:ascii="Times New Roman" w:hAnsi="Times New Roman" w:cs="Times New Roman"/>
          <w:b/>
        </w:rPr>
      </w:pPr>
    </w:p>
    <w:p w14:paraId="6742FF99" w14:textId="77777777" w:rsidR="00244620" w:rsidRDefault="00244620" w:rsidP="00D00BD8">
      <w:pPr>
        <w:jc w:val="right"/>
        <w:rPr>
          <w:rFonts w:ascii="Times New Roman" w:hAnsi="Times New Roman" w:cs="Times New Roman"/>
          <w:b/>
        </w:rPr>
      </w:pPr>
    </w:p>
    <w:p w14:paraId="1CA657C2" w14:textId="77777777" w:rsidR="00625302" w:rsidRDefault="00625302" w:rsidP="00D00BD8">
      <w:pPr>
        <w:jc w:val="right"/>
        <w:rPr>
          <w:rFonts w:ascii="Times New Roman" w:hAnsi="Times New Roman" w:cs="Times New Roman"/>
          <w:b/>
        </w:rPr>
      </w:pPr>
    </w:p>
    <w:p w14:paraId="348180F3" w14:textId="77777777" w:rsidR="00625302" w:rsidRDefault="00625302" w:rsidP="00D00BD8">
      <w:pPr>
        <w:jc w:val="right"/>
        <w:rPr>
          <w:rFonts w:ascii="Times New Roman" w:hAnsi="Times New Roman" w:cs="Times New Roman"/>
          <w:b/>
        </w:rPr>
      </w:pPr>
    </w:p>
    <w:p w14:paraId="673CAB17" w14:textId="77777777" w:rsidR="00625302" w:rsidRDefault="00625302" w:rsidP="00D00BD8">
      <w:pPr>
        <w:jc w:val="right"/>
        <w:rPr>
          <w:rFonts w:ascii="Times New Roman" w:hAnsi="Times New Roman" w:cs="Times New Roman"/>
          <w:b/>
        </w:rPr>
      </w:pPr>
    </w:p>
    <w:p w14:paraId="1D7C6FC4" w14:textId="77777777" w:rsidR="00625302" w:rsidRDefault="00625302" w:rsidP="00D00BD8">
      <w:pPr>
        <w:jc w:val="right"/>
        <w:rPr>
          <w:rFonts w:ascii="Times New Roman" w:hAnsi="Times New Roman" w:cs="Times New Roman"/>
          <w:b/>
        </w:rPr>
      </w:pPr>
    </w:p>
    <w:p w14:paraId="2D4AA1F0" w14:textId="77777777" w:rsidR="005A4292" w:rsidRDefault="005A4292" w:rsidP="00D00BD8">
      <w:pPr>
        <w:jc w:val="right"/>
        <w:rPr>
          <w:rFonts w:ascii="Times New Roman" w:hAnsi="Times New Roman" w:cs="Times New Roman"/>
          <w:b/>
        </w:rPr>
      </w:pPr>
    </w:p>
    <w:p w14:paraId="6B3F0A6C" w14:textId="77777777" w:rsidR="00B23607" w:rsidRDefault="00B23607" w:rsidP="00D00BD8">
      <w:pPr>
        <w:jc w:val="right"/>
        <w:rPr>
          <w:rFonts w:ascii="Times New Roman" w:hAnsi="Times New Roman" w:cs="Times New Roman"/>
          <w:b/>
        </w:rPr>
      </w:pPr>
    </w:p>
    <w:p w14:paraId="6C7FD40F" w14:textId="77777777" w:rsidR="00B23607" w:rsidRDefault="00B23607" w:rsidP="00D00BD8">
      <w:pPr>
        <w:jc w:val="right"/>
        <w:rPr>
          <w:rFonts w:ascii="Times New Roman" w:hAnsi="Times New Roman" w:cs="Times New Roman"/>
          <w:b/>
        </w:rPr>
      </w:pPr>
    </w:p>
    <w:p w14:paraId="01A56117" w14:textId="77777777" w:rsidR="00900254" w:rsidRDefault="00900254" w:rsidP="00D00BD8">
      <w:pPr>
        <w:jc w:val="right"/>
        <w:rPr>
          <w:rFonts w:ascii="Times New Roman" w:hAnsi="Times New Roman" w:cs="Times New Roman"/>
          <w:b/>
        </w:rPr>
      </w:pPr>
    </w:p>
    <w:p w14:paraId="408A617C" w14:textId="77777777" w:rsidR="00900254" w:rsidRDefault="00900254" w:rsidP="00D00BD8">
      <w:pPr>
        <w:jc w:val="right"/>
        <w:rPr>
          <w:rFonts w:ascii="Times New Roman" w:hAnsi="Times New Roman" w:cs="Times New Roman"/>
          <w:b/>
        </w:rPr>
      </w:pPr>
    </w:p>
    <w:p w14:paraId="6CA9D334" w14:textId="5A0558DE" w:rsidR="00D00BD8" w:rsidRPr="009571E5" w:rsidRDefault="009571E5" w:rsidP="009571E5">
      <w:pPr>
        <w:jc w:val="center"/>
        <w:rPr>
          <w:rFonts w:ascii="Times New Roman" w:hAnsi="Times New Roman" w:cs="Times New Roman"/>
        </w:rPr>
      </w:pPr>
      <w:r w:rsidRPr="009571E5">
        <w:rPr>
          <w:rFonts w:ascii="Times New Roman" w:hAnsi="Times New Roman" w:cs="Times New Roman"/>
        </w:rPr>
        <w:t>П</w:t>
      </w:r>
      <w:r w:rsidR="00D00BD8" w:rsidRPr="009571E5">
        <w:rPr>
          <w:rFonts w:ascii="Times New Roman" w:hAnsi="Times New Roman" w:cs="Times New Roman"/>
        </w:rPr>
        <w:t xml:space="preserve">риложение № 1 к договору № </w:t>
      </w:r>
      <w:r w:rsidR="00B45DB0">
        <w:rPr>
          <w:rFonts w:ascii="Times New Roman" w:hAnsi="Times New Roman" w:cs="Times New Roman"/>
        </w:rPr>
        <w:t>15</w:t>
      </w:r>
      <w:r w:rsidR="00D00BD8" w:rsidRPr="009571E5">
        <w:rPr>
          <w:rFonts w:ascii="Times New Roman" w:hAnsi="Times New Roman" w:cs="Times New Roman"/>
        </w:rPr>
        <w:t>-2</w:t>
      </w:r>
      <w:r w:rsidR="00B45DB0">
        <w:rPr>
          <w:rFonts w:ascii="Times New Roman" w:hAnsi="Times New Roman" w:cs="Times New Roman"/>
        </w:rPr>
        <w:t>6</w:t>
      </w:r>
      <w:r w:rsidR="00D00BD8" w:rsidRPr="009571E5">
        <w:rPr>
          <w:rFonts w:ascii="Times New Roman" w:hAnsi="Times New Roman" w:cs="Times New Roman"/>
        </w:rPr>
        <w:t>-Тендер от «    » __________  202</w:t>
      </w:r>
      <w:r w:rsidR="00B45DB0">
        <w:rPr>
          <w:rFonts w:ascii="Times New Roman" w:hAnsi="Times New Roman" w:cs="Times New Roman"/>
        </w:rPr>
        <w:t>6</w:t>
      </w:r>
      <w:r w:rsidR="00D00BD8" w:rsidRPr="009571E5">
        <w:rPr>
          <w:rFonts w:ascii="Times New Roman" w:hAnsi="Times New Roman" w:cs="Times New Roman"/>
        </w:rPr>
        <w:t xml:space="preserve"> г.</w:t>
      </w:r>
    </w:p>
    <w:p w14:paraId="4A186F2C" w14:textId="77777777" w:rsidR="00847959" w:rsidRDefault="00F93F56" w:rsidP="00847959">
      <w:pPr>
        <w:shd w:val="clear" w:color="auto" w:fill="FFFFFF"/>
        <w:ind w:left="3545" w:firstLine="227"/>
        <w:jc w:val="both"/>
        <w:rPr>
          <w:rFonts w:ascii="Times New Roman" w:hAnsi="Times New Roman" w:cs="Times New Roman"/>
          <w:b/>
          <w:u w:val="single"/>
        </w:rPr>
      </w:pPr>
      <w:r w:rsidRPr="00F93F56">
        <w:rPr>
          <w:rFonts w:ascii="Times New Roman" w:hAnsi="Times New Roman" w:cs="Times New Roman"/>
          <w:b/>
          <w:u w:val="single"/>
        </w:rPr>
        <w:t>РАЗДЕЛ 9.</w:t>
      </w:r>
    </w:p>
    <w:p w14:paraId="3E78E808" w14:textId="77777777" w:rsidR="00B45DB0" w:rsidRDefault="00B45DB0" w:rsidP="00B45DB0">
      <w:pPr>
        <w:spacing w:after="0" w:line="240" w:lineRule="auto"/>
        <w:jc w:val="center"/>
        <w:rPr>
          <w:rFonts w:ascii="Times New Roman" w:eastAsia="Times New Roman" w:hAnsi="Times New Roman" w:cs="Times New Roman"/>
          <w:b/>
          <w:color w:val="000000"/>
          <w:sz w:val="24"/>
          <w:szCs w:val="24"/>
        </w:rPr>
      </w:pPr>
      <w:r w:rsidRPr="00766E6E">
        <w:rPr>
          <w:rFonts w:ascii="Times New Roman" w:eastAsia="Times New Roman" w:hAnsi="Times New Roman" w:cs="Times New Roman"/>
          <w:b/>
          <w:color w:val="000000"/>
          <w:sz w:val="24"/>
          <w:szCs w:val="24"/>
        </w:rPr>
        <w:t>ТЕХНИЧЕСКОЕ ЗАДАНИЕ</w:t>
      </w:r>
    </w:p>
    <w:p w14:paraId="66B549D6" w14:textId="77777777" w:rsidR="00B45DB0" w:rsidRPr="00B45DB0" w:rsidRDefault="00B45DB0" w:rsidP="00B45DB0">
      <w:pPr>
        <w:spacing w:after="0" w:line="240" w:lineRule="auto"/>
        <w:ind w:firstLine="709"/>
        <w:jc w:val="both"/>
        <w:rPr>
          <w:rFonts w:ascii="Times New Roman" w:eastAsia="Times New Roman" w:hAnsi="Times New Roman" w:cs="Times New Roman"/>
          <w:b/>
          <w:i/>
          <w:color w:val="000000"/>
          <w:sz w:val="24"/>
          <w:szCs w:val="24"/>
        </w:rPr>
      </w:pPr>
      <w:r w:rsidRPr="00B45DB0">
        <w:rPr>
          <w:rFonts w:ascii="Times New Roman" w:eastAsia="Times New Roman" w:hAnsi="Times New Roman" w:cs="Times New Roman"/>
          <w:b/>
          <w:i/>
          <w:color w:val="000000"/>
          <w:sz w:val="24"/>
          <w:szCs w:val="24"/>
        </w:rPr>
        <w:t xml:space="preserve">на выполнение услуг по разработке проектно-сметной документации системы пожарной сигнализации, системы оповещения и управления эвакуацией людей при пожаре комплекса зданий объекта защиты - котельная, по адресу: Ленинградская область, Выборгский муниципальный район, город Выборг, улица Куйбышева, дом 23, корпус 1. </w:t>
      </w:r>
    </w:p>
    <w:p w14:paraId="53DE84D0" w14:textId="77777777" w:rsidR="00B45DB0" w:rsidRPr="00B45DB0" w:rsidRDefault="00B45DB0" w:rsidP="00B45DB0">
      <w:pPr>
        <w:spacing w:after="0" w:line="240" w:lineRule="auto"/>
        <w:ind w:firstLine="709"/>
        <w:jc w:val="both"/>
        <w:rPr>
          <w:rFonts w:ascii="Times New Roman" w:eastAsia="Times New Roman" w:hAnsi="Times New Roman" w:cs="Times New Roman"/>
          <w:b/>
          <w:i/>
          <w:color w:val="000000"/>
          <w:sz w:val="24"/>
          <w:szCs w:val="24"/>
        </w:rPr>
      </w:pPr>
    </w:p>
    <w:p w14:paraId="1A99F2E3"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 xml:space="preserve"> Цель проектных работ:</w:t>
      </w:r>
    </w:p>
    <w:p w14:paraId="1F07A158" w14:textId="77777777" w:rsidR="00B45DB0" w:rsidRPr="00B45DB0" w:rsidRDefault="00B45DB0" w:rsidP="00B45DB0">
      <w:pPr>
        <w:numPr>
          <w:ilvl w:val="1"/>
          <w:numId w:val="26"/>
        </w:numPr>
        <w:spacing w:after="0" w:line="240" w:lineRule="auto"/>
        <w:ind w:left="0" w:firstLine="709"/>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 Разработать рабочую документацию на монтаж системы пожарной сигнализации, системы оповещения и управления эвакуацией людей при пожаре (далее – СПС и СОУЭ). </w:t>
      </w:r>
    </w:p>
    <w:p w14:paraId="02C56D43" w14:textId="77777777" w:rsidR="00B45DB0" w:rsidRPr="00B45DB0" w:rsidRDefault="00B45DB0" w:rsidP="00B45DB0">
      <w:pPr>
        <w:numPr>
          <w:ilvl w:val="1"/>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Подготовить локальный сметный расчет для выполнения монтажных работ. </w:t>
      </w:r>
    </w:p>
    <w:p w14:paraId="6AFD50F8" w14:textId="77777777" w:rsidR="00B45DB0" w:rsidRPr="00B45DB0" w:rsidRDefault="00B45DB0" w:rsidP="00B45DB0">
      <w:pPr>
        <w:numPr>
          <w:ilvl w:val="1"/>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Подготовить конъюнктурный анализ.</w:t>
      </w:r>
    </w:p>
    <w:p w14:paraId="13182BB1"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2150D76E"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Адрес объекта:</w:t>
      </w:r>
      <w:r w:rsidRPr="00B45DB0">
        <w:rPr>
          <w:rFonts w:ascii="Times New Roman" w:eastAsia="Times New Roman" w:hAnsi="Times New Roman" w:cs="Times New Roman"/>
          <w:sz w:val="24"/>
          <w:szCs w:val="24"/>
        </w:rPr>
        <w:t xml:space="preserve"> </w:t>
      </w:r>
    </w:p>
    <w:p w14:paraId="35655E4B" w14:textId="77777777" w:rsidR="00B45DB0" w:rsidRPr="00B45DB0" w:rsidRDefault="00B45DB0" w:rsidP="00B45DB0">
      <w:pPr>
        <w:spacing w:after="0" w:line="240" w:lineRule="auto"/>
        <w:ind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Ленинградская область, Выборгский муниципальный район, город Выборг, улица Куйбышева, дом 23, корпус 1. </w:t>
      </w:r>
    </w:p>
    <w:p w14:paraId="0CDF3A17"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6AC44BD6"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Схема расположения объекта:</w:t>
      </w:r>
    </w:p>
    <w:p w14:paraId="079E3586" w14:textId="77777777" w:rsidR="00B45DB0" w:rsidRPr="00B45DB0" w:rsidRDefault="00B45DB0" w:rsidP="00B45DB0">
      <w:pPr>
        <w:spacing w:after="0" w:line="240" w:lineRule="auto"/>
        <w:jc w:val="center"/>
        <w:rPr>
          <w:rFonts w:ascii="Times New Roman" w:eastAsia="Times New Roman" w:hAnsi="Times New Roman" w:cs="Times New Roman"/>
          <w:b/>
          <w:i/>
          <w:sz w:val="24"/>
          <w:szCs w:val="24"/>
        </w:rPr>
      </w:pPr>
      <w:r w:rsidRPr="00B45DB0">
        <w:rPr>
          <w:rFonts w:ascii="Times New Roman" w:eastAsia="Times New Roman" w:hAnsi="Times New Roman" w:cs="Times New Roman"/>
          <w:b/>
          <w:i/>
          <w:noProof/>
          <w:sz w:val="24"/>
          <w:szCs w:val="24"/>
        </w:rPr>
        <w:drawing>
          <wp:inline distT="0" distB="0" distL="0" distR="0" wp14:anchorId="2D503CAF" wp14:editId="7A34D299">
            <wp:extent cx="4875703" cy="3483367"/>
            <wp:effectExtent l="19050" t="0" r="1097"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876715" cy="3484090"/>
                    </a:xfrm>
                    <a:prstGeom prst="rect">
                      <a:avLst/>
                    </a:prstGeom>
                    <a:noFill/>
                    <a:ln w="9525">
                      <a:noFill/>
                      <a:miter lim="800000"/>
                      <a:headEnd/>
                      <a:tailEnd/>
                    </a:ln>
                  </pic:spPr>
                </pic:pic>
              </a:graphicData>
            </a:graphic>
          </wp:inline>
        </w:drawing>
      </w:r>
    </w:p>
    <w:p w14:paraId="5B7814FE" w14:textId="77777777" w:rsidR="00B45DB0" w:rsidRPr="00B45DB0" w:rsidRDefault="00B45DB0" w:rsidP="00B45DB0">
      <w:pPr>
        <w:spacing w:after="0" w:line="240" w:lineRule="auto"/>
        <w:ind w:firstLine="709"/>
        <w:jc w:val="both"/>
        <w:rPr>
          <w:rFonts w:ascii="Times New Roman" w:eastAsia="Times New Roman" w:hAnsi="Times New Roman" w:cs="Times New Roman"/>
          <w:sz w:val="24"/>
          <w:szCs w:val="24"/>
        </w:rPr>
      </w:pPr>
    </w:p>
    <w:p w14:paraId="28CA40C5"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Основание для проектирования</w:t>
      </w:r>
      <w:r w:rsidRPr="00B45DB0">
        <w:rPr>
          <w:rFonts w:ascii="Times New Roman" w:eastAsia="Times New Roman" w:hAnsi="Times New Roman" w:cs="Times New Roman"/>
          <w:sz w:val="24"/>
          <w:szCs w:val="24"/>
        </w:rPr>
        <w:t xml:space="preserve">: </w:t>
      </w:r>
    </w:p>
    <w:p w14:paraId="7223A001" w14:textId="77777777" w:rsidR="00B45DB0" w:rsidRPr="00B45DB0" w:rsidRDefault="00B45DB0" w:rsidP="00B45DB0">
      <w:pPr>
        <w:numPr>
          <w:ilvl w:val="1"/>
          <w:numId w:val="28"/>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План мероприятий по обеспечению пожарной безопасности на 2026 г. </w:t>
      </w:r>
    </w:p>
    <w:p w14:paraId="5BBE296B"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2947CCA8"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Стадийность проектирования:</w:t>
      </w:r>
    </w:p>
    <w:p w14:paraId="42831A41" w14:textId="77777777" w:rsidR="00B45DB0" w:rsidRPr="00B45DB0" w:rsidRDefault="00B45DB0" w:rsidP="00B45DB0">
      <w:pPr>
        <w:numPr>
          <w:ilvl w:val="1"/>
          <w:numId w:val="26"/>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Рабочая документация (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w:t>
      </w:r>
    </w:p>
    <w:p w14:paraId="3A93058F"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3548FF8A" w14:textId="77777777" w:rsidR="00B45DB0" w:rsidRPr="00B45DB0" w:rsidRDefault="00B45DB0" w:rsidP="00B45DB0">
      <w:pPr>
        <w:numPr>
          <w:ilvl w:val="0"/>
          <w:numId w:val="26"/>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Основные требования к проектной организации:</w:t>
      </w:r>
    </w:p>
    <w:p w14:paraId="4C801AA3" w14:textId="77777777" w:rsidR="00B45DB0" w:rsidRPr="00B45DB0" w:rsidRDefault="00B45DB0" w:rsidP="00B45DB0">
      <w:pPr>
        <w:pStyle w:val="aff4"/>
        <w:numPr>
          <w:ilvl w:val="1"/>
          <w:numId w:val="26"/>
        </w:numPr>
        <w:tabs>
          <w:tab w:val="clear" w:pos="709"/>
          <w:tab w:val="left" w:pos="1418"/>
        </w:tabs>
        <w:suppressAutoHyphens w:val="0"/>
        <w:spacing w:after="0" w:line="240" w:lineRule="auto"/>
        <w:ind w:left="0" w:firstLine="709"/>
        <w:contextualSpacing/>
        <w:jc w:val="both"/>
        <w:rPr>
          <w:rFonts w:ascii="Times New Roman" w:hAnsi="Times New Roman"/>
          <w:color w:val="000000" w:themeColor="text1"/>
          <w:sz w:val="24"/>
          <w:szCs w:val="24"/>
        </w:rPr>
      </w:pPr>
      <w:r w:rsidRPr="00B45DB0">
        <w:rPr>
          <w:rFonts w:ascii="Times New Roman" w:hAnsi="Times New Roman"/>
          <w:color w:val="000000" w:themeColor="text1"/>
          <w:sz w:val="24"/>
          <w:szCs w:val="24"/>
        </w:rPr>
        <w:t>Подготовка рабочей документации (и внесение изменений в нее) по договорам с застройщиком или техническим заказчиком может выполняться только индивидуальными предпринимателями или юридическими лицами, состоящими в СРО в области архитектурно-строительного проектирования.</w:t>
      </w:r>
    </w:p>
    <w:p w14:paraId="698AC052" w14:textId="77777777" w:rsidR="00B45DB0" w:rsidRPr="00B45DB0" w:rsidRDefault="00B45DB0" w:rsidP="00B45DB0">
      <w:pPr>
        <w:spacing w:after="0" w:line="240" w:lineRule="auto"/>
        <w:ind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6.2.      Оказание услуг должно обеспечиваться специалистами, включенными </w:t>
      </w:r>
      <w:proofErr w:type="gramStart"/>
      <w:r w:rsidRPr="00B45DB0">
        <w:rPr>
          <w:rFonts w:ascii="Times New Roman" w:eastAsia="Times New Roman" w:hAnsi="Times New Roman" w:cs="Times New Roman"/>
          <w:sz w:val="24"/>
          <w:szCs w:val="24"/>
        </w:rPr>
        <w:t>в</w:t>
      </w:r>
      <w:proofErr w:type="gramEnd"/>
      <w:r w:rsidRPr="00B45DB0">
        <w:rPr>
          <w:rFonts w:ascii="Times New Roman" w:eastAsia="Times New Roman" w:hAnsi="Times New Roman" w:cs="Times New Roman"/>
          <w:sz w:val="24"/>
          <w:szCs w:val="24"/>
        </w:rPr>
        <w:t>:</w:t>
      </w:r>
    </w:p>
    <w:p w14:paraId="0B00F337" w14:textId="77777777" w:rsidR="00B45DB0" w:rsidRPr="00B45DB0" w:rsidRDefault="00B45DB0" w:rsidP="00B45DB0">
      <w:pPr>
        <w:spacing w:after="0" w:line="240" w:lineRule="auto"/>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национальный реестр специалистов (НРС);</w:t>
      </w:r>
    </w:p>
    <w:p w14:paraId="3E7F4E43"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 входить в Реестр лиц, аттестованных на право проектирования средств обеспечения пожарной безопасности зданий и сооружений, которые введены в эксплуатацию;  </w:t>
      </w:r>
    </w:p>
    <w:p w14:paraId="34EA2C8B" w14:textId="77777777" w:rsidR="00B45DB0" w:rsidRPr="00B45DB0" w:rsidRDefault="00B45DB0" w:rsidP="00B45DB0">
      <w:pPr>
        <w:pStyle w:val="aff4"/>
        <w:numPr>
          <w:ilvl w:val="1"/>
          <w:numId w:val="29"/>
        </w:numPr>
        <w:tabs>
          <w:tab w:val="clear" w:pos="709"/>
        </w:tabs>
        <w:suppressAutoHyphens w:val="0"/>
        <w:spacing w:after="0" w:line="240" w:lineRule="auto"/>
        <w:ind w:left="0" w:firstLine="709"/>
        <w:contextualSpacing/>
        <w:jc w:val="both"/>
        <w:rPr>
          <w:rFonts w:ascii="Times New Roman" w:hAnsi="Times New Roman"/>
          <w:color w:val="FF0000"/>
          <w:sz w:val="24"/>
          <w:szCs w:val="24"/>
        </w:rPr>
      </w:pPr>
      <w:r w:rsidRPr="00B45DB0">
        <w:rPr>
          <w:rFonts w:ascii="Times New Roman" w:hAnsi="Times New Roman"/>
          <w:sz w:val="24"/>
          <w:szCs w:val="24"/>
        </w:rPr>
        <w:t xml:space="preserve">      </w:t>
      </w:r>
      <w:r w:rsidRPr="00B45DB0">
        <w:rPr>
          <w:rFonts w:ascii="Times New Roman" w:hAnsi="Times New Roman"/>
          <w:color w:val="000000" w:themeColor="text1"/>
          <w:sz w:val="24"/>
          <w:szCs w:val="24"/>
        </w:rPr>
        <w:t>Организация должна обладать опытом в разработке аналогичной документации (СПС и СОУЭ для объектов энергетики или производственных объектов)</w:t>
      </w:r>
      <w:r w:rsidRPr="00B45DB0">
        <w:rPr>
          <w:rFonts w:ascii="Times New Roman" w:hAnsi="Times New Roman"/>
          <w:color w:val="FF0000"/>
          <w:sz w:val="24"/>
          <w:szCs w:val="24"/>
        </w:rPr>
        <w:t xml:space="preserve">. </w:t>
      </w:r>
    </w:p>
    <w:p w14:paraId="16BB9FEC"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36F2E8E4" w14:textId="77777777" w:rsidR="00B45DB0" w:rsidRPr="00B45DB0" w:rsidRDefault="00B45DB0" w:rsidP="00B45DB0">
      <w:pPr>
        <w:pStyle w:val="aff4"/>
        <w:numPr>
          <w:ilvl w:val="0"/>
          <w:numId w:val="29"/>
        </w:numPr>
        <w:tabs>
          <w:tab w:val="clear" w:pos="709"/>
        </w:tabs>
        <w:suppressAutoHyphens w:val="0"/>
        <w:spacing w:after="0" w:line="240" w:lineRule="auto"/>
        <w:ind w:firstLine="349"/>
        <w:contextualSpacing/>
        <w:jc w:val="both"/>
        <w:rPr>
          <w:rFonts w:ascii="Times New Roman" w:hAnsi="Times New Roman"/>
          <w:b/>
          <w:i/>
          <w:sz w:val="24"/>
          <w:szCs w:val="24"/>
        </w:rPr>
      </w:pPr>
      <w:r w:rsidRPr="00B45DB0">
        <w:rPr>
          <w:rFonts w:ascii="Times New Roman" w:hAnsi="Times New Roman"/>
          <w:b/>
          <w:i/>
          <w:sz w:val="24"/>
          <w:szCs w:val="24"/>
        </w:rPr>
        <w:t>Основные требования к оформлению:</w:t>
      </w:r>
    </w:p>
    <w:p w14:paraId="1FDD4999"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sz w:val="24"/>
          <w:szCs w:val="24"/>
        </w:rPr>
      </w:pPr>
      <w:r w:rsidRPr="00B45DB0">
        <w:rPr>
          <w:rFonts w:ascii="Times New Roman" w:hAnsi="Times New Roman"/>
          <w:sz w:val="24"/>
          <w:szCs w:val="24"/>
        </w:rPr>
        <w:t xml:space="preserve"> Рабочая документация должна быть разработана в соответствии </w:t>
      </w:r>
      <w:proofErr w:type="gramStart"/>
      <w:r w:rsidRPr="00B45DB0">
        <w:rPr>
          <w:rFonts w:ascii="Times New Roman" w:hAnsi="Times New Roman"/>
          <w:sz w:val="24"/>
          <w:szCs w:val="24"/>
        </w:rPr>
        <w:t>с</w:t>
      </w:r>
      <w:proofErr w:type="gramEnd"/>
      <w:r w:rsidRPr="00B45DB0">
        <w:rPr>
          <w:rFonts w:ascii="Times New Roman" w:hAnsi="Times New Roman"/>
          <w:sz w:val="24"/>
          <w:szCs w:val="24"/>
        </w:rPr>
        <w:t xml:space="preserve">: </w:t>
      </w:r>
    </w:p>
    <w:p w14:paraId="075D331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ГОСТ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21.101-2020 «Система проектной документации для строительства. Основные требования к проектной и рабочей документации»;</w:t>
      </w:r>
    </w:p>
    <w:p w14:paraId="1D7E089F"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Федеральный закон «Технический регламент о требованиях пожарной безопасности» от 22.07.2008 № 123-ФЗ;</w:t>
      </w:r>
    </w:p>
    <w:p w14:paraId="071D7AA1"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Правила противопожарного режима в Российской Федерации (утв. постановлением Правительства РФ от 16. 09. 2020 г. №1479);</w:t>
      </w:r>
    </w:p>
    <w:p w14:paraId="10F6352D"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3.13130.2009 «Системы противопожарной защиты. Система оповещения и управления эвакуацией людей при пожаре. Требования пожарной безопасности» приказ МЧС России от 25.03.2009 № 175;</w:t>
      </w:r>
    </w:p>
    <w:p w14:paraId="5062CC26"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484.1311500.2020 «Системы пожарной сигнализации и автоматизация систем противопожарной защиты» приказ МЧС России от 31.07.2020 № 582;</w:t>
      </w:r>
    </w:p>
    <w:p w14:paraId="793EAE9C"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485.1311500.2020 «Установки пожаротушения автоматические» приказ МЧС России от 31.07.2020 № 582;</w:t>
      </w:r>
    </w:p>
    <w:p w14:paraId="74BD8A95"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приказ МЧС России от 31.07.2020 № 582;</w:t>
      </w:r>
    </w:p>
    <w:p w14:paraId="267A7655"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6.13130.2021 «Системы противопожарной защиты. Электроустановки низковольтные. Требования пожарной безопасности»</w:t>
      </w:r>
    </w:p>
    <w:p w14:paraId="431A6CA0"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СП 12.13130.2009 «Определение категорий помещений, зданий и наружных установок по взрывопожарной и пожарной опасности»;</w:t>
      </w:r>
    </w:p>
    <w:p w14:paraId="67C6167B"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Национальный стандарт РФ ГОСТ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12.3.047-2012 «Система стандартов безопасности труда. Пожарная безопасность технологических процессов. Общие требования. Методы контроля»;</w:t>
      </w:r>
    </w:p>
    <w:p w14:paraId="35595D2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Национальный стандарт РФ ГОСТ </w:t>
      </w:r>
      <w:proofErr w:type="gramStart"/>
      <w:r w:rsidRPr="00B45DB0">
        <w:rPr>
          <w:rFonts w:ascii="Times New Roman" w:eastAsia="Times New Roman" w:hAnsi="Times New Roman" w:cs="Times New Roman"/>
          <w:sz w:val="24"/>
          <w:szCs w:val="24"/>
        </w:rPr>
        <w:t>Р</w:t>
      </w:r>
      <w:proofErr w:type="gramEnd"/>
      <w:r w:rsidRPr="00B45DB0">
        <w:rPr>
          <w:rFonts w:ascii="Times New Roman" w:eastAsia="Times New Roman" w:hAnsi="Times New Roman" w:cs="Times New Roman"/>
          <w:sz w:val="24"/>
          <w:szCs w:val="24"/>
        </w:rPr>
        <w:t xml:space="preserve"> 53325-2012. «Техника пожарная. Технические средства пожарной автоматики. Общие технические требования. Методы испытаний»;</w:t>
      </w:r>
    </w:p>
    <w:p w14:paraId="40576D4C"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РД 25.964-90 «Система технического обслуживания и ремонта автоматических установок пожаротушения, </w:t>
      </w:r>
      <w:proofErr w:type="spellStart"/>
      <w:r w:rsidRPr="00B45DB0">
        <w:rPr>
          <w:rFonts w:ascii="Times New Roman" w:eastAsia="Times New Roman" w:hAnsi="Times New Roman" w:cs="Times New Roman"/>
          <w:sz w:val="24"/>
          <w:szCs w:val="24"/>
        </w:rPr>
        <w:t>дымоудаления</w:t>
      </w:r>
      <w:proofErr w:type="spellEnd"/>
      <w:r w:rsidRPr="00B45DB0">
        <w:rPr>
          <w:rFonts w:ascii="Times New Roman" w:eastAsia="Times New Roman" w:hAnsi="Times New Roman" w:cs="Times New Roman"/>
          <w:sz w:val="24"/>
          <w:szCs w:val="24"/>
        </w:rPr>
        <w:t>, пожарной и охранно-пожарной сигнализации. Организация и порядок проведения работ»;</w:t>
      </w:r>
    </w:p>
    <w:p w14:paraId="7508C510"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ГОСТ 31817.1.1-2012 (IEC 60839-1-1:1988) "Системы тревожной сигнализации. Часть 1. Общие требования. Раздел 1. Общие положения" (утв. приказом </w:t>
      </w:r>
      <w:proofErr w:type="spellStart"/>
      <w:r w:rsidRPr="00B45DB0">
        <w:rPr>
          <w:rFonts w:ascii="Times New Roman" w:eastAsia="Times New Roman" w:hAnsi="Times New Roman" w:cs="Times New Roman"/>
          <w:sz w:val="24"/>
          <w:szCs w:val="24"/>
        </w:rPr>
        <w:t>Росстандарта</w:t>
      </w:r>
      <w:proofErr w:type="spellEnd"/>
      <w:r w:rsidRPr="00B45DB0">
        <w:rPr>
          <w:rFonts w:ascii="Times New Roman" w:eastAsia="Times New Roman" w:hAnsi="Times New Roman" w:cs="Times New Roman"/>
          <w:sz w:val="24"/>
          <w:szCs w:val="24"/>
        </w:rPr>
        <w:t xml:space="preserve"> от 22 ноября 2012 г. N 1034-ст)</w:t>
      </w:r>
    </w:p>
    <w:p w14:paraId="6C7CE973"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Постановление Правительства РФ от 1 сентября 2021 г. N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14:paraId="0F14DD8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14:paraId="2E8394E1"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ПУЭ издание 6 и 7 «Правила устройства электроустановок»</w:t>
      </w:r>
      <w:proofErr w:type="gramStart"/>
      <w:r w:rsidRPr="00B45DB0">
        <w:rPr>
          <w:rFonts w:ascii="Times New Roman" w:eastAsia="Times New Roman" w:hAnsi="Times New Roman" w:cs="Times New Roman"/>
          <w:sz w:val="24"/>
          <w:szCs w:val="24"/>
        </w:rPr>
        <w:t xml:space="preserve"> ;</w:t>
      </w:r>
      <w:proofErr w:type="gramEnd"/>
    </w:p>
    <w:p w14:paraId="08F359D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РД 34.20.185-94 «Инструкция по проектированию городских электрических сетей».</w:t>
      </w:r>
    </w:p>
    <w:p w14:paraId="7ACAB910"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sz w:val="24"/>
          <w:szCs w:val="24"/>
        </w:rPr>
      </w:pPr>
      <w:r w:rsidRPr="00B45DB0">
        <w:rPr>
          <w:rFonts w:ascii="Times New Roman" w:hAnsi="Times New Roman"/>
          <w:sz w:val="24"/>
          <w:szCs w:val="24"/>
        </w:rPr>
        <w:t>Графическое оформление в соответствии со стандартами;</w:t>
      </w:r>
    </w:p>
    <w:p w14:paraId="4E2A95D8"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52C3630C"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Источник электроснабжения</w:t>
      </w:r>
    </w:p>
    <w:p w14:paraId="2CBBAC8F"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proofErr w:type="gramStart"/>
      <w:r w:rsidRPr="00B45DB0">
        <w:rPr>
          <w:rFonts w:ascii="Times New Roman" w:eastAsia="Times New Roman" w:hAnsi="Times New Roman" w:cs="Times New Roman"/>
          <w:sz w:val="24"/>
          <w:szCs w:val="24"/>
        </w:rPr>
        <w:t>Основной</w:t>
      </w:r>
      <w:proofErr w:type="gramEnd"/>
      <w:r w:rsidRPr="00B45DB0">
        <w:rPr>
          <w:rFonts w:ascii="Times New Roman" w:eastAsia="Times New Roman" w:hAnsi="Times New Roman" w:cs="Times New Roman"/>
          <w:sz w:val="24"/>
          <w:szCs w:val="24"/>
        </w:rPr>
        <w:t xml:space="preserve"> – ГРЩ объекта. Резервный – АКБ (тип определить при проектировании)</w:t>
      </w:r>
    </w:p>
    <w:p w14:paraId="36D7C4B0" w14:textId="77777777" w:rsidR="00B45DB0" w:rsidRPr="00B45DB0" w:rsidRDefault="00B45DB0" w:rsidP="00B45DB0">
      <w:pPr>
        <w:spacing w:after="0" w:line="240" w:lineRule="auto"/>
        <w:ind w:left="709"/>
        <w:jc w:val="both"/>
        <w:rPr>
          <w:rFonts w:ascii="Times New Roman" w:eastAsia="Times New Roman" w:hAnsi="Times New Roman" w:cs="Times New Roman"/>
          <w:b/>
          <w:i/>
          <w:sz w:val="24"/>
          <w:szCs w:val="24"/>
        </w:rPr>
      </w:pPr>
    </w:p>
    <w:p w14:paraId="0EA16C82"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Исходные данные для проектирования:</w:t>
      </w:r>
    </w:p>
    <w:p w14:paraId="61CC5F29"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Для начала проектировщику необходимо выполнить обследования объекта, с выездом совместно с представителями Заказчика и собрать следующую информацию:</w:t>
      </w:r>
    </w:p>
    <w:p w14:paraId="786BA0F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Разработать топографическую съемку местности, согласно схеме расположения объекта, М 1:500;</w:t>
      </w:r>
    </w:p>
    <w:p w14:paraId="540B850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Произвести согласования разработанной топографической съемки с </w:t>
      </w:r>
      <w:proofErr w:type="spellStart"/>
      <w:r w:rsidRPr="00B45DB0">
        <w:rPr>
          <w:rFonts w:ascii="Times New Roman" w:eastAsia="Times New Roman" w:hAnsi="Times New Roman" w:cs="Times New Roman"/>
          <w:sz w:val="24"/>
          <w:szCs w:val="24"/>
        </w:rPr>
        <w:t>ресурсоснабжающими</w:t>
      </w:r>
      <w:proofErr w:type="spellEnd"/>
      <w:r w:rsidRPr="00B45DB0">
        <w:rPr>
          <w:rFonts w:ascii="Times New Roman" w:eastAsia="Times New Roman" w:hAnsi="Times New Roman" w:cs="Times New Roman"/>
          <w:sz w:val="24"/>
          <w:szCs w:val="24"/>
        </w:rPr>
        <w:t xml:space="preserve"> организациями;</w:t>
      </w:r>
    </w:p>
    <w:p w14:paraId="58FBB1F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Разработать актуальные поэтажные планы зданий с экспликацией помещений, М 1:100;</w:t>
      </w:r>
    </w:p>
    <w:p w14:paraId="4AE728B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Проработать прокладку кабельных линий между зданиями (место согласовать с Заказчиком);</w:t>
      </w:r>
    </w:p>
    <w:p w14:paraId="211117F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Определение состава существующего оборудования СПС, СОУЭ, подлежащего выводу из эксплуатации и демонтажу.</w:t>
      </w:r>
    </w:p>
    <w:p w14:paraId="27D06C3E" w14:textId="77777777" w:rsidR="00B45DB0" w:rsidRPr="00B45DB0" w:rsidRDefault="00B45DB0" w:rsidP="00B45DB0">
      <w:pPr>
        <w:spacing w:after="0" w:line="240" w:lineRule="auto"/>
        <w:ind w:left="1080"/>
        <w:jc w:val="both"/>
        <w:rPr>
          <w:rFonts w:ascii="Times New Roman" w:eastAsia="Times New Roman" w:hAnsi="Times New Roman" w:cs="Times New Roman"/>
          <w:sz w:val="24"/>
          <w:szCs w:val="24"/>
        </w:rPr>
      </w:pPr>
    </w:p>
    <w:p w14:paraId="01D54B63"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Требования к технологии и архитектурно-строительным решениям:</w:t>
      </w:r>
    </w:p>
    <w:p w14:paraId="6EB9C5AA"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Рабочей документацией предусмотреть:</w:t>
      </w:r>
    </w:p>
    <w:p w14:paraId="67E10D8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Применение адресной системы пожарной сигнализации на базе приборов и программного обеспечения российского производства и в соответствии с текущей нормативной документацией;</w:t>
      </w:r>
    </w:p>
    <w:p w14:paraId="3FD023A5"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Подбор головного оборудования, исполнительных устройств и тип ИП осуществляет проектная организация на основании результатов обследования объекта;</w:t>
      </w:r>
    </w:p>
    <w:p w14:paraId="2EF44E9A"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Систему оповещения и управления эвакуацией людей при пожаре предусмотреть речевой с возможности выдачи информационных сообщений с пожарного поста и других мест по желанию Заказчика;</w:t>
      </w:r>
    </w:p>
    <w:p w14:paraId="6D7845BB"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Предусмотреть зонирование СОУЭ;</w:t>
      </w:r>
    </w:p>
    <w:p w14:paraId="3A18045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Предусмотреть совместную работу СПС с имеющимися инженерными системами на объекте (при наличии);</w:t>
      </w:r>
    </w:p>
    <w:p w14:paraId="466AEBD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Обеспечить выдачу сигналов на запуск СОУЭ, при формировании сигнала «Пожар»;</w:t>
      </w:r>
    </w:p>
    <w:p w14:paraId="0EE6BBCD"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Выбранное оборудование должно иметь срок эксплуатации не менее 10 лет;</w:t>
      </w:r>
    </w:p>
    <w:p w14:paraId="44BF646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Прокладка кабельных линий выполнить с применением ОКЛ;</w:t>
      </w:r>
    </w:p>
    <w:p w14:paraId="7D7B1DA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Предусмотреть контроль целостности линий связи;</w:t>
      </w:r>
    </w:p>
    <w:p w14:paraId="772D7AE3"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Для электропитания оборудования СПС и СОУЭ применять источники резервируемого питания, имеющие функции автоматического контроля электропитания, состояния аккумуляторов и передачи сигналов контроля на прибор контрольный и управления;</w:t>
      </w:r>
    </w:p>
    <w:p w14:paraId="26D053F9"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Демонтаж устаревшего/неиспользуемого оборудования (при необходимости);</w:t>
      </w:r>
    </w:p>
    <w:p w14:paraId="21323487" w14:textId="77777777" w:rsidR="00B45DB0" w:rsidRPr="00B45DB0" w:rsidRDefault="00B45DB0" w:rsidP="00B45DB0">
      <w:pPr>
        <w:spacing w:after="0" w:line="240" w:lineRule="auto"/>
        <w:ind w:left="1080"/>
        <w:jc w:val="both"/>
        <w:rPr>
          <w:rFonts w:ascii="Times New Roman" w:eastAsia="Times New Roman" w:hAnsi="Times New Roman" w:cs="Times New Roman"/>
          <w:sz w:val="24"/>
          <w:szCs w:val="24"/>
        </w:rPr>
      </w:pPr>
    </w:p>
    <w:p w14:paraId="1E15D3F2"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Указания по определению стоимости монтажа:</w:t>
      </w:r>
    </w:p>
    <w:p w14:paraId="4670A788"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proofErr w:type="gramStart"/>
      <w:r w:rsidRPr="00B45DB0">
        <w:rPr>
          <w:rFonts w:ascii="Times New Roman" w:hAnsi="Times New Roman" w:cs="Times New Roman"/>
          <w:color w:val="2C2D2E"/>
          <w:sz w:val="24"/>
          <w:szCs w:val="24"/>
          <w:shd w:val="clear" w:color="auto" w:fill="FFFFFF"/>
        </w:rPr>
        <w:t>Локальный сметный расчет должен быть составлен ресурсно-индексным методом (РИМ)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(Приказ Министерства строительства и жилищно-коммунального хозяйства Российской Федерации от 4 августа 2020 г. № 421/пр.</w:t>
      </w:r>
      <w:r w:rsidRPr="00B45DB0">
        <w:rPr>
          <w:rFonts w:ascii="Times New Roman" w:hAnsi="Times New Roman" w:cs="Times New Roman"/>
          <w:color w:val="392C69"/>
          <w:sz w:val="24"/>
          <w:szCs w:val="24"/>
          <w:shd w:val="clear" w:color="auto" w:fill="FFFFFF"/>
        </w:rPr>
        <w:t> в ред. </w:t>
      </w:r>
      <w:r w:rsidRPr="00B45DB0">
        <w:rPr>
          <w:rFonts w:ascii="Times New Roman" w:hAnsi="Times New Roman" w:cs="Times New Roman"/>
          <w:color w:val="2C2D2E"/>
          <w:sz w:val="24"/>
          <w:szCs w:val="24"/>
          <w:shd w:val="clear" w:color="auto" w:fill="FFFFFF"/>
        </w:rPr>
        <w:t>Приказа Минстроя России от 07.07.2022 № 557</w:t>
      </w:r>
      <w:proofErr w:type="gramEnd"/>
      <w:r w:rsidRPr="00B45DB0">
        <w:rPr>
          <w:rFonts w:ascii="Times New Roman" w:hAnsi="Times New Roman" w:cs="Times New Roman"/>
          <w:color w:val="2C2D2E"/>
          <w:sz w:val="24"/>
          <w:szCs w:val="24"/>
          <w:shd w:val="clear" w:color="auto" w:fill="FFFFFF"/>
        </w:rPr>
        <w:t>/пр., в ред. Приказа Минстроя России от 30.01.2024 № 55/пр.) на основании федеральной сметно-нормативной базы  ФСНБ-2022  для Ленинградской области  в уровне  цен текущего периода, в соответствии с приказом Министерства строительства и жилищно-коммунального хозяйства Российской Федерации на соответствующий период</w:t>
      </w:r>
      <w:r w:rsidRPr="00B45DB0">
        <w:rPr>
          <w:rFonts w:ascii="Times New Roman" w:hAnsi="Times New Roman" w:cs="Times New Roman"/>
          <w:color w:val="2C2D2E"/>
          <w:shd w:val="clear" w:color="auto" w:fill="FFFFFF"/>
        </w:rPr>
        <w:t>.</w:t>
      </w:r>
    </w:p>
    <w:p w14:paraId="6AD7E438" w14:textId="77777777" w:rsidR="00B45DB0" w:rsidRPr="00B45DB0" w:rsidRDefault="00B45DB0" w:rsidP="00B45DB0">
      <w:pPr>
        <w:pStyle w:val="aff4"/>
        <w:numPr>
          <w:ilvl w:val="1"/>
          <w:numId w:val="30"/>
        </w:numPr>
        <w:shd w:val="clear" w:color="auto" w:fill="FFFFFF"/>
        <w:tabs>
          <w:tab w:val="clear" w:pos="709"/>
        </w:tabs>
        <w:suppressAutoHyphens w:val="0"/>
        <w:spacing w:after="0" w:line="240" w:lineRule="auto"/>
        <w:ind w:left="0" w:firstLine="709"/>
        <w:contextualSpacing/>
        <w:jc w:val="both"/>
        <w:rPr>
          <w:rFonts w:ascii="Times New Roman" w:hAnsi="Times New Roman"/>
          <w:color w:val="2C2D2E"/>
        </w:rPr>
      </w:pPr>
      <w:r w:rsidRPr="00B45DB0">
        <w:rPr>
          <w:rFonts w:ascii="Times New Roman" w:hAnsi="Times New Roman"/>
          <w:color w:val="2C2D2E"/>
        </w:rPr>
        <w:t xml:space="preserve">Стоимость материальных ресурсов принимать по Государственным сметным нормативам </w:t>
      </w:r>
      <w:proofErr w:type="gramStart"/>
      <w:r w:rsidRPr="00B45DB0">
        <w:rPr>
          <w:rFonts w:ascii="Times New Roman" w:hAnsi="Times New Roman"/>
          <w:color w:val="2C2D2E"/>
        </w:rPr>
        <w:t>-Ф</w:t>
      </w:r>
      <w:proofErr w:type="gramEnd"/>
      <w:r w:rsidRPr="00B45DB0">
        <w:rPr>
          <w:rFonts w:ascii="Times New Roman" w:hAnsi="Times New Roman"/>
          <w:color w:val="2C2D2E"/>
        </w:rPr>
        <w:t>едеральным сметным ценам на материалы, изделия, конструкции и оборудование, применяемые в строительстве (ФСБЦ), в базисном уровне цен   01.01.2022 г. для базового региона - Московская область (Приказ Министерства строительства и жилищно-коммунального хозяйства Российской Федерации от 18 мая 2022 г. № 378/пр.) с пересчетом в текущий уровень цен Ленинградской области.</w:t>
      </w:r>
    </w:p>
    <w:p w14:paraId="775B340C" w14:textId="77777777" w:rsidR="00B45DB0" w:rsidRPr="00B45DB0" w:rsidRDefault="00B45DB0" w:rsidP="00B45DB0">
      <w:pPr>
        <w:shd w:val="clear" w:color="auto" w:fill="FFFFFF"/>
        <w:spacing w:after="0" w:line="240" w:lineRule="auto"/>
        <w:jc w:val="both"/>
        <w:rPr>
          <w:rFonts w:ascii="Times New Roman" w:eastAsia="Times New Roman" w:hAnsi="Times New Roman" w:cs="Times New Roman"/>
          <w:color w:val="2C2D2E"/>
        </w:rPr>
      </w:pPr>
      <w:r w:rsidRPr="00B45DB0">
        <w:rPr>
          <w:rFonts w:ascii="Times New Roman" w:eastAsia="Times New Roman" w:hAnsi="Times New Roman" w:cs="Times New Roman"/>
          <w:color w:val="000000"/>
        </w:rPr>
        <w:t xml:space="preserve">Накладные расходы определять от фонда оплаты труда по видам работ,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21 декабря 2020 г. № 812/пр. </w:t>
      </w:r>
      <w:proofErr w:type="gramStart"/>
      <w:r w:rsidRPr="00B45DB0">
        <w:rPr>
          <w:rFonts w:ascii="Times New Roman" w:eastAsia="Times New Roman" w:hAnsi="Times New Roman" w:cs="Times New Roman"/>
          <w:color w:val="000000"/>
        </w:rPr>
        <w:t>(Внесены изменения приказом Минстроя России от 02.09.2021 г. № 636/пр.</w:t>
      </w:r>
      <w:proofErr w:type="gramEnd"/>
      <w:r w:rsidRPr="00B45DB0">
        <w:rPr>
          <w:rFonts w:ascii="Times New Roman" w:eastAsia="Times New Roman" w:hAnsi="Times New Roman" w:cs="Times New Roman"/>
          <w:color w:val="000000"/>
        </w:rPr>
        <w:t xml:space="preserve"> </w:t>
      </w:r>
      <w:proofErr w:type="gramStart"/>
      <w:r w:rsidRPr="00B45DB0">
        <w:rPr>
          <w:rFonts w:ascii="Times New Roman" w:eastAsia="Times New Roman" w:hAnsi="Times New Roman" w:cs="Times New Roman"/>
          <w:color w:val="000000"/>
        </w:rPr>
        <w:t>Внесены изменения приказом Минстроя России от 26.07.2022 г. № 611/пр.).</w:t>
      </w:r>
      <w:proofErr w:type="gramEnd"/>
    </w:p>
    <w:p w14:paraId="00E8AC5F" w14:textId="77777777" w:rsidR="00B45DB0" w:rsidRPr="00B45DB0" w:rsidRDefault="00B45DB0" w:rsidP="00B45DB0">
      <w:pPr>
        <w:shd w:val="clear" w:color="auto" w:fill="FFFFFF"/>
        <w:spacing w:after="0" w:line="240" w:lineRule="auto"/>
        <w:jc w:val="both"/>
        <w:rPr>
          <w:rFonts w:ascii="Times New Roman" w:eastAsia="Times New Roman" w:hAnsi="Times New Roman" w:cs="Times New Roman"/>
          <w:color w:val="2C2D2E"/>
        </w:rPr>
      </w:pPr>
      <w:r w:rsidRPr="00B45DB0">
        <w:rPr>
          <w:rFonts w:ascii="Times New Roman" w:eastAsia="Times New Roman" w:hAnsi="Times New Roman" w:cs="Times New Roman"/>
          <w:color w:val="000000"/>
        </w:rPr>
        <w:t>Сметную прибыль определять от фонда оплаты труда по видам работ,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от 11 декабря 2020 г. № 774/пр. (Внесены изменения приказом Минстроя России от 22.04.2022 г. № 317/пр.).</w:t>
      </w:r>
    </w:p>
    <w:p w14:paraId="79295D4C" w14:textId="77777777" w:rsidR="00B45DB0" w:rsidRPr="00B45DB0" w:rsidRDefault="00B45DB0" w:rsidP="00B45DB0">
      <w:pPr>
        <w:shd w:val="clear" w:color="auto" w:fill="FFFFFF"/>
        <w:spacing w:after="0" w:line="240" w:lineRule="auto"/>
        <w:jc w:val="both"/>
        <w:rPr>
          <w:rFonts w:ascii="Times New Roman" w:eastAsia="Times New Roman" w:hAnsi="Times New Roman" w:cs="Times New Roman"/>
          <w:color w:val="2C2D2E"/>
        </w:rPr>
      </w:pPr>
      <w:r w:rsidRPr="00B45DB0">
        <w:rPr>
          <w:rFonts w:ascii="Times New Roman" w:eastAsia="Times New Roman" w:hAnsi="Times New Roman" w:cs="Times New Roman"/>
          <w:color w:val="000000"/>
        </w:rPr>
        <w:t>Коэффициенты, учитывающие условия производства работ и усложняющие факторы, принимать в локальном сметном расчете на основании разработанной и согласованной рабочей документации.</w:t>
      </w:r>
    </w:p>
    <w:p w14:paraId="42ED33EE"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Приложить обоснования стоимости материально-технических ресурсов и оборудования, не вошедших в состав сборника, на основании сопоставимости рыночных цен идентичных товаров (с предоставлением не менее 3-х официальных коммерческих предложений </w:t>
      </w:r>
      <w:proofErr w:type="gramStart"/>
      <w:r w:rsidRPr="00B45DB0">
        <w:rPr>
          <w:rFonts w:ascii="Times New Roman" w:eastAsia="Times New Roman" w:hAnsi="Times New Roman" w:cs="Times New Roman"/>
          <w:sz w:val="24"/>
          <w:szCs w:val="24"/>
        </w:rPr>
        <w:t>согласно раздела</w:t>
      </w:r>
      <w:proofErr w:type="gramEnd"/>
      <w:r w:rsidRPr="00B45DB0">
        <w:rPr>
          <w:rFonts w:ascii="Times New Roman" w:eastAsia="Times New Roman" w:hAnsi="Times New Roman" w:cs="Times New Roman"/>
          <w:sz w:val="24"/>
          <w:szCs w:val="24"/>
        </w:rPr>
        <w:t xml:space="preserve"> 1 ТЗ).</w:t>
      </w:r>
    </w:p>
    <w:p w14:paraId="20EE187D" w14:textId="77777777" w:rsidR="00B45DB0" w:rsidRPr="00B45DB0" w:rsidRDefault="00B45DB0" w:rsidP="00B45DB0">
      <w:pPr>
        <w:spacing w:after="0" w:line="240" w:lineRule="auto"/>
        <w:ind w:left="709"/>
        <w:jc w:val="both"/>
        <w:rPr>
          <w:rFonts w:ascii="Times New Roman" w:eastAsia="Times New Roman" w:hAnsi="Times New Roman" w:cs="Times New Roman"/>
          <w:b/>
          <w:i/>
          <w:sz w:val="24"/>
          <w:szCs w:val="24"/>
        </w:rPr>
      </w:pPr>
    </w:p>
    <w:p w14:paraId="692E43E2"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Состав рабочей документации:</w:t>
      </w:r>
    </w:p>
    <w:p w14:paraId="2EEF1217"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Титульный лист.</w:t>
      </w:r>
      <w:r w:rsidRPr="00B45DB0">
        <w:rPr>
          <w:rFonts w:ascii="Times New Roman" w:eastAsia="Times New Roman" w:hAnsi="Times New Roman" w:cs="Times New Roman"/>
          <w:sz w:val="24"/>
          <w:szCs w:val="24"/>
        </w:rPr>
        <w:t xml:space="preserve"> Содержит название и контакты проектной организации, наименование и адрес объекта проектирования, стадийность проектирования, шифр, а также подписи проектировщика (главного инженера проекта) и дату.</w:t>
      </w:r>
    </w:p>
    <w:p w14:paraId="2495BFCB"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Содержание проекта.</w:t>
      </w:r>
      <w:r w:rsidRPr="00B45DB0">
        <w:rPr>
          <w:rFonts w:ascii="Times New Roman" w:eastAsia="Times New Roman" w:hAnsi="Times New Roman" w:cs="Times New Roman"/>
          <w:sz w:val="24"/>
          <w:szCs w:val="24"/>
        </w:rPr>
        <w:t xml:space="preserve"> Номер соответствующих листов проекта и их содержание, в примечаниях указывают формат.</w:t>
      </w:r>
    </w:p>
    <w:p w14:paraId="1FEB9482"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Пояснительная записка.</w:t>
      </w:r>
      <w:r w:rsidRPr="00B45DB0">
        <w:rPr>
          <w:rFonts w:ascii="Times New Roman" w:eastAsia="Times New Roman" w:hAnsi="Times New Roman" w:cs="Times New Roman"/>
          <w:sz w:val="24"/>
          <w:szCs w:val="24"/>
        </w:rPr>
        <w:t xml:space="preserve"> Содержит общие данные об объекте проектирования, технологические и конструктивные решения, проект организации строительства, мероприятия по охране окружающей природной среды, мероприятия по обеспечению охраны труда и пожарной безопасности и т.п.</w:t>
      </w:r>
    </w:p>
    <w:p w14:paraId="2BACF6D3"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Спецификация оборудования, изделий и материалов.</w:t>
      </w:r>
      <w:r w:rsidRPr="00B45DB0">
        <w:rPr>
          <w:rFonts w:ascii="Times New Roman" w:eastAsia="Times New Roman" w:hAnsi="Times New Roman" w:cs="Times New Roman"/>
          <w:sz w:val="24"/>
          <w:szCs w:val="24"/>
        </w:rPr>
        <w:t xml:space="preserve"> Позиция и наименование отдельных комплектующих, марка производителя, их количество и единицы измерения.</w:t>
      </w:r>
    </w:p>
    <w:p w14:paraId="2585CDF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Произведенные расчеты.</w:t>
      </w:r>
      <w:r w:rsidRPr="00B45DB0">
        <w:rPr>
          <w:rFonts w:ascii="Times New Roman" w:eastAsia="Times New Roman" w:hAnsi="Times New Roman" w:cs="Times New Roman"/>
          <w:sz w:val="24"/>
          <w:szCs w:val="24"/>
        </w:rPr>
        <w:t xml:space="preserve"> Расчет сечения КЛ, кабельный журнал, расчет электропотребления системой и выбор АКБ, расчет звукового давления и прочие. </w:t>
      </w:r>
    </w:p>
    <w:p w14:paraId="193AC031"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Ведомость ссылочных и прилагаемых документов.</w:t>
      </w:r>
      <w:r w:rsidRPr="00B45DB0">
        <w:rPr>
          <w:rFonts w:ascii="Times New Roman" w:eastAsia="Times New Roman" w:hAnsi="Times New Roman" w:cs="Times New Roman"/>
          <w:sz w:val="24"/>
          <w:szCs w:val="24"/>
        </w:rPr>
        <w:t xml:space="preserve"> Перечень используемых ГОСТов, нормативов и правил, лицензии проектировщика, ведомость демонтажных и сопутствующих работ.</w:t>
      </w:r>
    </w:p>
    <w:p w14:paraId="7DEBD444" w14:textId="77777777" w:rsidR="00B45DB0" w:rsidRPr="00B45DB0" w:rsidRDefault="00B45DB0" w:rsidP="00B45DB0">
      <w:pPr>
        <w:numPr>
          <w:ilvl w:val="1"/>
          <w:numId w:val="27"/>
        </w:numPr>
        <w:spacing w:after="0" w:line="240" w:lineRule="auto"/>
        <w:ind w:left="0" w:firstLine="720"/>
        <w:jc w:val="both"/>
        <w:rPr>
          <w:rFonts w:ascii="Times New Roman" w:eastAsia="Times New Roman" w:hAnsi="Times New Roman" w:cs="Times New Roman"/>
          <w:sz w:val="24"/>
          <w:szCs w:val="24"/>
        </w:rPr>
      </w:pPr>
      <w:r w:rsidRPr="00B45DB0">
        <w:rPr>
          <w:rFonts w:ascii="Times New Roman" w:eastAsia="Times New Roman" w:hAnsi="Times New Roman" w:cs="Times New Roman"/>
          <w:b/>
          <w:i/>
          <w:sz w:val="24"/>
          <w:szCs w:val="24"/>
        </w:rPr>
        <w:t>Чертежи и схемы.</w:t>
      </w:r>
      <w:r w:rsidRPr="00B45DB0">
        <w:rPr>
          <w:rFonts w:ascii="Times New Roman" w:eastAsia="Times New Roman" w:hAnsi="Times New Roman" w:cs="Times New Roman"/>
          <w:sz w:val="24"/>
          <w:szCs w:val="24"/>
        </w:rPr>
        <w:t xml:space="preserve"> </w:t>
      </w:r>
      <w:proofErr w:type="gramStart"/>
      <w:r w:rsidRPr="00B45DB0">
        <w:rPr>
          <w:rFonts w:ascii="Times New Roman" w:eastAsia="Times New Roman" w:hAnsi="Times New Roman" w:cs="Times New Roman"/>
          <w:sz w:val="24"/>
          <w:szCs w:val="24"/>
        </w:rPr>
        <w:t>Схема размещения объекта, план прокладки КЛ на местности М 1:500, поэтажные планы зданий с расстановкой оборудования и прокладкой кабельных линий связи и питания М 1:100, схемы подключения оборудования,  структурные и электрические схемы, схема организации ОКЛ, схема деления объекта на ЗКСПС, поэтажные схемы эвакуации людей в случае возникновения пожара и прочие.</w:t>
      </w:r>
      <w:proofErr w:type="gramEnd"/>
    </w:p>
    <w:p w14:paraId="5B3B24F2" w14:textId="77777777" w:rsidR="00B45DB0" w:rsidRPr="00B45DB0" w:rsidRDefault="00B45DB0" w:rsidP="00B45DB0">
      <w:pPr>
        <w:spacing w:after="0" w:line="240" w:lineRule="auto"/>
        <w:ind w:firstLine="720"/>
        <w:jc w:val="both"/>
        <w:rPr>
          <w:rFonts w:ascii="Times New Roman" w:eastAsia="Times New Roman" w:hAnsi="Times New Roman" w:cs="Times New Roman"/>
          <w:sz w:val="24"/>
          <w:szCs w:val="24"/>
        </w:rPr>
      </w:pPr>
    </w:p>
    <w:p w14:paraId="07053581"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Указание о необходимости предварительных согласований:</w:t>
      </w:r>
    </w:p>
    <w:p w14:paraId="6DE24451"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Все принятые решения необходимо согласовать с Заказчиком.</w:t>
      </w:r>
    </w:p>
    <w:p w14:paraId="1C63C8F2" w14:textId="77777777" w:rsidR="00B45DB0" w:rsidRPr="00B45DB0" w:rsidRDefault="00B45DB0" w:rsidP="00B45DB0">
      <w:pPr>
        <w:spacing w:after="0" w:line="240" w:lineRule="auto"/>
        <w:ind w:left="709"/>
        <w:jc w:val="both"/>
        <w:rPr>
          <w:rFonts w:ascii="Times New Roman" w:eastAsia="Times New Roman" w:hAnsi="Times New Roman" w:cs="Times New Roman"/>
          <w:b/>
          <w:i/>
          <w:sz w:val="24"/>
          <w:szCs w:val="24"/>
        </w:rPr>
      </w:pPr>
    </w:p>
    <w:p w14:paraId="3B20A695"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Требования к передаваемой документации:</w:t>
      </w:r>
    </w:p>
    <w:p w14:paraId="6EA38495"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Рабочую документацию выдать в двух экземплярах на бумажном носителе и 1 экземпляр в электронном виде (в формате </w:t>
      </w:r>
      <w:r w:rsidRPr="00B45DB0">
        <w:rPr>
          <w:rFonts w:ascii="Times New Roman" w:eastAsia="Times New Roman" w:hAnsi="Times New Roman" w:cs="Times New Roman"/>
          <w:sz w:val="24"/>
          <w:szCs w:val="24"/>
          <w:lang w:val="en-US"/>
        </w:rPr>
        <w:t>PDF</w:t>
      </w:r>
      <w:r w:rsidRPr="00B45DB0">
        <w:rPr>
          <w:rFonts w:ascii="Times New Roman" w:eastAsia="Times New Roman" w:hAnsi="Times New Roman" w:cs="Times New Roman"/>
          <w:sz w:val="24"/>
          <w:szCs w:val="24"/>
        </w:rPr>
        <w:t xml:space="preserve"> с возможностью копирования, план монтажа в </w:t>
      </w:r>
      <w:r w:rsidRPr="00B45DB0">
        <w:rPr>
          <w:rFonts w:ascii="Times New Roman" w:eastAsia="Times New Roman" w:hAnsi="Times New Roman" w:cs="Times New Roman"/>
          <w:sz w:val="24"/>
          <w:szCs w:val="24"/>
          <w:lang w:val="en-US"/>
        </w:rPr>
        <w:t>DWG</w:t>
      </w:r>
      <w:r w:rsidRPr="00B45DB0">
        <w:rPr>
          <w:rFonts w:ascii="Times New Roman" w:eastAsia="Times New Roman" w:hAnsi="Times New Roman" w:cs="Times New Roman"/>
          <w:sz w:val="24"/>
          <w:szCs w:val="24"/>
        </w:rPr>
        <w:t>).</w:t>
      </w:r>
    </w:p>
    <w:p w14:paraId="12223BE5"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Локальный сметный расчет выдать в двух экземплярах на бумажном носителе и 1 экземпляр в электронном виде (в формате </w:t>
      </w:r>
      <w:r w:rsidRPr="00B45DB0">
        <w:rPr>
          <w:rFonts w:ascii="Times New Roman" w:eastAsia="Times New Roman" w:hAnsi="Times New Roman" w:cs="Times New Roman"/>
          <w:sz w:val="24"/>
          <w:szCs w:val="24"/>
          <w:lang w:val="en-US"/>
        </w:rPr>
        <w:t>EXCEL</w:t>
      </w:r>
      <w:r w:rsidRPr="00B45DB0">
        <w:rPr>
          <w:rFonts w:ascii="Times New Roman" w:eastAsia="Times New Roman" w:hAnsi="Times New Roman" w:cs="Times New Roman"/>
          <w:sz w:val="24"/>
          <w:szCs w:val="24"/>
        </w:rPr>
        <w:t>).</w:t>
      </w:r>
    </w:p>
    <w:p w14:paraId="46608C18"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 xml:space="preserve">Конъюнктурный анализ выдать в двух экземплярах на бумажном носителе и 1 экземпляр в электронном виде (в формате </w:t>
      </w:r>
      <w:r w:rsidRPr="00B45DB0">
        <w:rPr>
          <w:rFonts w:ascii="Times New Roman" w:eastAsia="Times New Roman" w:hAnsi="Times New Roman" w:cs="Times New Roman"/>
          <w:sz w:val="24"/>
          <w:szCs w:val="24"/>
          <w:lang w:val="en-US"/>
        </w:rPr>
        <w:t>PDF</w:t>
      </w:r>
      <w:r w:rsidRPr="00B45DB0">
        <w:rPr>
          <w:rFonts w:ascii="Times New Roman" w:eastAsia="Times New Roman" w:hAnsi="Times New Roman" w:cs="Times New Roman"/>
          <w:sz w:val="24"/>
          <w:szCs w:val="24"/>
        </w:rPr>
        <w:t xml:space="preserve"> с возможностью копирования).</w:t>
      </w:r>
    </w:p>
    <w:p w14:paraId="00EB4EA3" w14:textId="77777777" w:rsidR="00B45DB0" w:rsidRPr="00B45DB0" w:rsidRDefault="00B45DB0" w:rsidP="00B45DB0">
      <w:pPr>
        <w:spacing w:after="0" w:line="240" w:lineRule="auto"/>
        <w:jc w:val="both"/>
        <w:rPr>
          <w:rFonts w:ascii="Times New Roman" w:eastAsia="Times New Roman" w:hAnsi="Times New Roman" w:cs="Times New Roman"/>
          <w:sz w:val="24"/>
          <w:szCs w:val="24"/>
        </w:rPr>
      </w:pPr>
    </w:p>
    <w:p w14:paraId="5E34757D" w14:textId="77777777" w:rsidR="00B45DB0" w:rsidRPr="00B45DB0" w:rsidRDefault="00B45DB0" w:rsidP="00B45DB0">
      <w:pPr>
        <w:numPr>
          <w:ilvl w:val="0"/>
          <w:numId w:val="30"/>
        </w:numPr>
        <w:spacing w:after="0" w:line="240" w:lineRule="auto"/>
        <w:ind w:left="0" w:firstLine="709"/>
        <w:jc w:val="both"/>
        <w:rPr>
          <w:rFonts w:ascii="Times New Roman" w:eastAsia="Times New Roman" w:hAnsi="Times New Roman" w:cs="Times New Roman"/>
          <w:b/>
          <w:i/>
          <w:sz w:val="24"/>
          <w:szCs w:val="24"/>
        </w:rPr>
      </w:pPr>
      <w:r w:rsidRPr="00B45DB0">
        <w:rPr>
          <w:rFonts w:ascii="Times New Roman" w:eastAsia="Times New Roman" w:hAnsi="Times New Roman" w:cs="Times New Roman"/>
          <w:b/>
          <w:i/>
          <w:sz w:val="24"/>
          <w:szCs w:val="24"/>
        </w:rPr>
        <w:t>Авторский надзор:</w:t>
      </w:r>
    </w:p>
    <w:p w14:paraId="1D8C380C" w14:textId="77777777" w:rsidR="00B45DB0" w:rsidRPr="00B45DB0" w:rsidRDefault="00B45DB0" w:rsidP="00B45DB0">
      <w:pPr>
        <w:numPr>
          <w:ilvl w:val="1"/>
          <w:numId w:val="30"/>
        </w:numPr>
        <w:spacing w:after="0" w:line="240" w:lineRule="auto"/>
        <w:ind w:left="0" w:firstLine="709"/>
        <w:jc w:val="both"/>
        <w:rPr>
          <w:rFonts w:ascii="Times New Roman" w:eastAsia="Times New Roman" w:hAnsi="Times New Roman" w:cs="Times New Roman"/>
          <w:sz w:val="24"/>
          <w:szCs w:val="24"/>
        </w:rPr>
      </w:pPr>
      <w:r w:rsidRPr="00B45DB0">
        <w:rPr>
          <w:rFonts w:ascii="Times New Roman" w:eastAsia="Times New Roman" w:hAnsi="Times New Roman" w:cs="Times New Roman"/>
          <w:sz w:val="24"/>
          <w:szCs w:val="24"/>
        </w:rPr>
        <w:t>В процессе производства строительно-монтажных работ осуществлять авторский надзор в рамках договора на проектирование.</w:t>
      </w:r>
    </w:p>
    <w:p w14:paraId="274ED810" w14:textId="77777777" w:rsidR="00B45DB0" w:rsidRPr="00B45DB0" w:rsidRDefault="00B45DB0" w:rsidP="00B45DB0">
      <w:pPr>
        <w:spacing w:after="0" w:line="240" w:lineRule="auto"/>
        <w:ind w:left="709"/>
        <w:jc w:val="both"/>
        <w:rPr>
          <w:rFonts w:ascii="Times New Roman" w:eastAsia="Times New Roman" w:hAnsi="Times New Roman" w:cs="Times New Roman"/>
          <w:sz w:val="24"/>
          <w:szCs w:val="24"/>
        </w:rPr>
      </w:pPr>
    </w:p>
    <w:p w14:paraId="16C39E07" w14:textId="77777777" w:rsidR="00B45DB0" w:rsidRPr="00B45DB0" w:rsidRDefault="00B45DB0" w:rsidP="00B45DB0">
      <w:pPr>
        <w:pStyle w:val="aff4"/>
        <w:numPr>
          <w:ilvl w:val="0"/>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b/>
          <w:bCs/>
          <w:i/>
          <w:iCs/>
          <w:sz w:val="24"/>
          <w:szCs w:val="24"/>
        </w:rPr>
        <w:t>Условия и порядок оплаты работ, срок выполнения работ, начальная (максимальная) стоимость работ для проведения конкурсной процедуры:</w:t>
      </w:r>
    </w:p>
    <w:p w14:paraId="69923F91"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sz w:val="24"/>
          <w:szCs w:val="24"/>
        </w:rPr>
        <w:t>Авансирование не предусматривается;</w:t>
      </w:r>
    </w:p>
    <w:p w14:paraId="2A9D9364"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sz w:val="24"/>
          <w:szCs w:val="24"/>
        </w:rPr>
        <w:t xml:space="preserve">Срок выполнения работ не более 30 (тридцати) календарных дней </w:t>
      </w:r>
      <w:proofErr w:type="gramStart"/>
      <w:r w:rsidRPr="00B45DB0">
        <w:rPr>
          <w:rFonts w:ascii="Times New Roman" w:hAnsi="Times New Roman"/>
          <w:sz w:val="24"/>
          <w:szCs w:val="24"/>
        </w:rPr>
        <w:t>с даты заключения</w:t>
      </w:r>
      <w:proofErr w:type="gramEnd"/>
      <w:r w:rsidRPr="00B45DB0">
        <w:rPr>
          <w:rFonts w:ascii="Times New Roman" w:hAnsi="Times New Roman"/>
          <w:sz w:val="24"/>
          <w:szCs w:val="24"/>
        </w:rPr>
        <w:t xml:space="preserve"> договора;</w:t>
      </w:r>
    </w:p>
    <w:p w14:paraId="7A2C2483" w14:textId="77777777" w:rsidR="00B45DB0" w:rsidRPr="00B45DB0" w:rsidRDefault="00B45DB0" w:rsidP="00B45DB0">
      <w:pPr>
        <w:pStyle w:val="aff4"/>
        <w:numPr>
          <w:ilvl w:val="1"/>
          <w:numId w:val="30"/>
        </w:numPr>
        <w:tabs>
          <w:tab w:val="clear" w:pos="709"/>
        </w:tabs>
        <w:suppressAutoHyphens w:val="0"/>
        <w:spacing w:after="0" w:line="240" w:lineRule="auto"/>
        <w:ind w:left="0" w:firstLine="709"/>
        <w:contextualSpacing/>
        <w:jc w:val="both"/>
        <w:rPr>
          <w:rFonts w:ascii="Times New Roman" w:hAnsi="Times New Roman"/>
          <w:b/>
          <w:bCs/>
          <w:i/>
          <w:iCs/>
          <w:sz w:val="24"/>
          <w:szCs w:val="24"/>
        </w:rPr>
      </w:pPr>
      <w:r w:rsidRPr="00B45DB0">
        <w:rPr>
          <w:rFonts w:ascii="Times New Roman" w:hAnsi="Times New Roman"/>
          <w:sz w:val="24"/>
          <w:szCs w:val="24"/>
        </w:rPr>
        <w:t>Начальная (максимальная) стоимость работ, согласно требованиям технического задания, составляет 395 000 (триста девяносто пять тысяч) руб. 00 коп, с учётом НДС 22 %.</w:t>
      </w:r>
    </w:p>
    <w:p w14:paraId="0A81B6D8" w14:textId="77777777" w:rsidR="00B45DB0" w:rsidRPr="00B45DB0" w:rsidRDefault="00B45DB0" w:rsidP="00B45DB0">
      <w:pPr>
        <w:rPr>
          <w:rFonts w:ascii="Times New Roman" w:eastAsia="Times New Roman" w:hAnsi="Times New Roman" w:cs="Times New Roman"/>
          <w:sz w:val="24"/>
          <w:szCs w:val="24"/>
        </w:rPr>
      </w:pPr>
    </w:p>
    <w:p w14:paraId="23A30EEF" w14:textId="77777777" w:rsidR="00900254" w:rsidRDefault="00900254" w:rsidP="00900254">
      <w:pPr>
        <w:ind w:left="-709" w:firstLine="709"/>
        <w:rPr>
          <w:b/>
        </w:rPr>
      </w:pPr>
    </w:p>
    <w:p w14:paraId="18E0B374" w14:textId="77777777" w:rsidR="00847959" w:rsidRPr="00714069" w:rsidRDefault="00847959" w:rsidP="00847959">
      <w:pPr>
        <w:ind w:firstLine="227"/>
        <w:jc w:val="both"/>
        <w:rPr>
          <w:rFonts w:ascii="Times New Roman" w:hAnsi="Times New Roman" w:cs="Times New Roman"/>
          <w:b/>
        </w:rPr>
      </w:pPr>
    </w:p>
    <w:p w14:paraId="7F5122AF" w14:textId="059C4208" w:rsidR="00847959" w:rsidRPr="00847959" w:rsidRDefault="00625302" w:rsidP="00847959">
      <w:pPr>
        <w:ind w:firstLine="227"/>
        <w:jc w:val="both"/>
        <w:rPr>
          <w:rFonts w:ascii="Times New Roman" w:hAnsi="Times New Roman" w:cs="Times New Roman"/>
        </w:rPr>
      </w:pPr>
      <w:r>
        <w:rPr>
          <w:rFonts w:ascii="Times New Roman" w:hAnsi="Times New Roman" w:cs="Times New Roman"/>
        </w:rPr>
        <w:t>Заказчик</w:t>
      </w:r>
      <w:r w:rsidR="00847959" w:rsidRPr="00847959">
        <w:rPr>
          <w:rFonts w:ascii="Times New Roman" w:hAnsi="Times New Roman" w:cs="Times New Roman"/>
        </w:rPr>
        <w:t xml:space="preserve">:                                                                    </w:t>
      </w:r>
      <w:r>
        <w:rPr>
          <w:rFonts w:ascii="Times New Roman" w:hAnsi="Times New Roman" w:cs="Times New Roman"/>
        </w:rPr>
        <w:t>Исполнитель</w:t>
      </w:r>
      <w:r w:rsidR="00847959" w:rsidRPr="00847959">
        <w:rPr>
          <w:rFonts w:ascii="Times New Roman" w:hAnsi="Times New Roman" w:cs="Times New Roman"/>
        </w:rPr>
        <w:t>:</w:t>
      </w:r>
    </w:p>
    <w:p w14:paraId="66AC8098" w14:textId="77777777" w:rsidR="00847959" w:rsidRP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 xml:space="preserve">Генеральный директор                                                 </w:t>
      </w:r>
    </w:p>
    <w:p w14:paraId="02CE2C27" w14:textId="77777777" w:rsid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АО «</w:t>
      </w:r>
      <w:proofErr w:type="spellStart"/>
      <w:r w:rsidRPr="00847959">
        <w:rPr>
          <w:rFonts w:ascii="Times New Roman" w:hAnsi="Times New Roman" w:cs="Times New Roman"/>
        </w:rPr>
        <w:t>Выборгтеплоэнерго</w:t>
      </w:r>
      <w:proofErr w:type="spellEnd"/>
      <w:r w:rsidRPr="00847959">
        <w:rPr>
          <w:rFonts w:ascii="Times New Roman" w:hAnsi="Times New Roman" w:cs="Times New Roman"/>
        </w:rPr>
        <w:t xml:space="preserve">»                                             </w:t>
      </w:r>
    </w:p>
    <w:p w14:paraId="3A807AFB" w14:textId="77777777" w:rsidR="00847959" w:rsidRPr="00847959" w:rsidRDefault="00847959" w:rsidP="00847959">
      <w:pPr>
        <w:ind w:firstLine="227"/>
        <w:jc w:val="both"/>
        <w:rPr>
          <w:rFonts w:ascii="Times New Roman" w:hAnsi="Times New Roman" w:cs="Times New Roman"/>
        </w:rPr>
      </w:pPr>
      <w:r w:rsidRPr="00847959">
        <w:rPr>
          <w:rFonts w:ascii="Times New Roman" w:hAnsi="Times New Roman" w:cs="Times New Roman"/>
        </w:rPr>
        <w:softHyphen/>
        <w:t xml:space="preserve"> ________________</w:t>
      </w:r>
      <w:r>
        <w:rPr>
          <w:rFonts w:ascii="Times New Roman" w:hAnsi="Times New Roman" w:cs="Times New Roman"/>
        </w:rPr>
        <w:t>А</w:t>
      </w:r>
      <w:r w:rsidRPr="00847959">
        <w:rPr>
          <w:rFonts w:ascii="Times New Roman" w:hAnsi="Times New Roman" w:cs="Times New Roman"/>
        </w:rPr>
        <w:t>.</w:t>
      </w:r>
      <w:r>
        <w:rPr>
          <w:rFonts w:ascii="Times New Roman" w:hAnsi="Times New Roman" w:cs="Times New Roman"/>
        </w:rPr>
        <w:t>В</w:t>
      </w:r>
      <w:r w:rsidRPr="00847959">
        <w:rPr>
          <w:rFonts w:ascii="Times New Roman" w:hAnsi="Times New Roman" w:cs="Times New Roman"/>
        </w:rPr>
        <w:t xml:space="preserve">. </w:t>
      </w:r>
      <w:r>
        <w:rPr>
          <w:rFonts w:ascii="Times New Roman" w:hAnsi="Times New Roman" w:cs="Times New Roman"/>
        </w:rPr>
        <w:t>Кривонос</w:t>
      </w:r>
      <w:r w:rsidRPr="00847959">
        <w:rPr>
          <w:rFonts w:ascii="Times New Roman" w:hAnsi="Times New Roman" w:cs="Times New Roman"/>
        </w:rPr>
        <w:t xml:space="preserve">  </w:t>
      </w:r>
    </w:p>
    <w:p w14:paraId="6DFACC78" w14:textId="77777777" w:rsidR="00847959" w:rsidRPr="00847959" w:rsidRDefault="00847959" w:rsidP="00847959">
      <w:pPr>
        <w:ind w:firstLine="227"/>
        <w:jc w:val="both"/>
        <w:rPr>
          <w:rFonts w:ascii="Times New Roman" w:hAnsi="Times New Roman" w:cs="Times New Roman"/>
          <w:b/>
        </w:rPr>
      </w:pPr>
    </w:p>
    <w:p w14:paraId="49830DE8" w14:textId="77777777" w:rsidR="00847959" w:rsidRPr="00847959" w:rsidRDefault="00847959" w:rsidP="00847959">
      <w:pPr>
        <w:ind w:firstLine="227"/>
        <w:jc w:val="both"/>
        <w:rPr>
          <w:rFonts w:ascii="Times New Roman" w:hAnsi="Times New Roman" w:cs="Times New Roman"/>
          <w:b/>
        </w:rPr>
      </w:pPr>
    </w:p>
    <w:p w14:paraId="43B94FED" w14:textId="77777777" w:rsid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73C1E5A" w14:textId="77777777" w:rsidR="00847959" w:rsidRDefault="00847959" w:rsidP="00847959">
      <w:pPr>
        <w:ind w:firstLine="227"/>
        <w:jc w:val="both"/>
        <w:rPr>
          <w:rFonts w:ascii="Times New Roman" w:hAnsi="Times New Roman" w:cs="Times New Roman"/>
          <w:spacing w:val="-5"/>
        </w:rPr>
      </w:pPr>
    </w:p>
    <w:p w14:paraId="186521B6" w14:textId="77777777" w:rsidR="00111AE3" w:rsidRDefault="00111AE3" w:rsidP="00D00BD8">
      <w:pPr>
        <w:jc w:val="right"/>
        <w:rPr>
          <w:rFonts w:ascii="Times New Roman" w:hAnsi="Times New Roman" w:cs="Times New Roman"/>
          <w:b/>
        </w:rPr>
      </w:pPr>
    </w:p>
    <w:p w14:paraId="2F0B8B51" w14:textId="77777777" w:rsidR="00111AE3" w:rsidRDefault="00111AE3" w:rsidP="00D00BD8">
      <w:pPr>
        <w:jc w:val="right"/>
        <w:rPr>
          <w:rFonts w:ascii="Times New Roman" w:hAnsi="Times New Roman" w:cs="Times New Roman"/>
          <w:b/>
        </w:rPr>
      </w:pPr>
    </w:p>
    <w:p w14:paraId="68EC7538" w14:textId="77777777" w:rsidR="00111AE3" w:rsidRDefault="00111AE3" w:rsidP="00D00BD8">
      <w:pPr>
        <w:jc w:val="right"/>
        <w:rPr>
          <w:rFonts w:ascii="Times New Roman" w:hAnsi="Times New Roman" w:cs="Times New Roman"/>
          <w:b/>
        </w:rPr>
      </w:pPr>
    </w:p>
    <w:p w14:paraId="5259DA88" w14:textId="77777777" w:rsidR="00095951" w:rsidRDefault="00095951" w:rsidP="00D00BD8">
      <w:pPr>
        <w:jc w:val="right"/>
        <w:rPr>
          <w:rFonts w:ascii="Times New Roman" w:hAnsi="Times New Roman" w:cs="Times New Roman"/>
          <w:b/>
        </w:rPr>
      </w:pPr>
    </w:p>
    <w:sectPr w:rsidR="00095951" w:rsidSect="009571E5">
      <w:pgSz w:w="11906" w:h="16838"/>
      <w:pgMar w:top="567"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2D55E" w14:textId="77777777" w:rsidR="00277B53" w:rsidRDefault="00277B53" w:rsidP="00BF1FAD">
      <w:pPr>
        <w:spacing w:after="0" w:line="240" w:lineRule="auto"/>
      </w:pPr>
      <w:r>
        <w:separator/>
      </w:r>
    </w:p>
  </w:endnote>
  <w:endnote w:type="continuationSeparator" w:id="0">
    <w:p w14:paraId="00946D36" w14:textId="77777777" w:rsidR="00277B53" w:rsidRDefault="00277B5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042CB" w14:textId="77777777" w:rsidR="00277B53" w:rsidRDefault="00277B53" w:rsidP="00BF1FAD">
      <w:pPr>
        <w:spacing w:after="0" w:line="240" w:lineRule="auto"/>
      </w:pPr>
      <w:r>
        <w:separator/>
      </w:r>
    </w:p>
  </w:footnote>
  <w:footnote w:type="continuationSeparator" w:id="0">
    <w:p w14:paraId="73ADE7A9" w14:textId="77777777" w:rsidR="00277B53" w:rsidRDefault="00277B53" w:rsidP="00BF1FAD">
      <w:pPr>
        <w:spacing w:after="0" w:line="240" w:lineRule="auto"/>
      </w:pPr>
      <w:r>
        <w:continuationSeparator/>
      </w:r>
    </w:p>
  </w:footnote>
  <w:footnote w:id="1">
    <w:p w14:paraId="151AC1DA" w14:textId="77777777" w:rsidR="00277B53" w:rsidRDefault="00277B53" w:rsidP="005A429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102D28"/>
    <w:multiLevelType w:val="multilevel"/>
    <w:tmpl w:val="12360D58"/>
    <w:lvl w:ilvl="0">
      <w:start w:val="1"/>
      <w:numFmt w:val="decimal"/>
      <w:lvlText w:val="%1."/>
      <w:lvlJc w:val="left"/>
      <w:pPr>
        <w:ind w:left="720" w:hanging="360"/>
      </w:pPr>
      <w:rPr>
        <w:rFonts w:cs="Times New Roman"/>
        <w:b/>
        <w:i/>
      </w:rPr>
    </w:lvl>
    <w:lvl w:ilvl="1">
      <w:start w:val="1"/>
      <w:numFmt w:val="bullet"/>
      <w:lvlText w:val=""/>
      <w:lvlJc w:val="left"/>
      <w:pPr>
        <w:ind w:left="1080" w:hanging="360"/>
      </w:pPr>
      <w:rPr>
        <w:rFonts w:ascii="Symbol" w:hAnsi="Symbol" w:hint="default"/>
        <w:b w:val="0"/>
        <w:i w:val="0"/>
        <w:u w:val="none"/>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5193220"/>
    <w:multiLevelType w:val="hybridMultilevel"/>
    <w:tmpl w:val="32C8998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E649A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0D9449E"/>
    <w:multiLevelType w:val="multilevel"/>
    <w:tmpl w:val="9B742DD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6A21A85"/>
    <w:multiLevelType w:val="multilevel"/>
    <w:tmpl w:val="96D26802"/>
    <w:lvl w:ilvl="0">
      <w:start w:val="1"/>
      <w:numFmt w:val="decimal"/>
      <w:lvlText w:val="%1."/>
      <w:lvlJc w:val="left"/>
      <w:pPr>
        <w:ind w:left="1070" w:hanging="360"/>
      </w:pPr>
      <w:rPr>
        <w:rFonts w:cs="Times New Roman"/>
        <w:b/>
        <w:i/>
      </w:rPr>
    </w:lvl>
    <w:lvl w:ilvl="1">
      <w:start w:val="1"/>
      <w:numFmt w:val="decimal"/>
      <w:isLgl/>
      <w:lvlText w:val="%1.%2."/>
      <w:lvlJc w:val="left"/>
      <w:pPr>
        <w:ind w:left="4613" w:hanging="360"/>
      </w:pPr>
      <w:rPr>
        <w:rFonts w:ascii="Times New Roman" w:hAnsi="Times New Roman" w:cs="Times New Roman" w:hint="default"/>
        <w:b w:val="0"/>
        <w:i w:val="0"/>
        <w:color w:val="auto"/>
        <w:sz w:val="24"/>
        <w:szCs w:val="24"/>
        <w:u w:val="none"/>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432A5E44"/>
    <w:multiLevelType w:val="multilevel"/>
    <w:tmpl w:val="3C3AE232"/>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4262BAE"/>
    <w:multiLevelType w:val="multilevel"/>
    <w:tmpl w:val="2634F6E4"/>
    <w:lvl w:ilvl="0">
      <w:start w:val="1"/>
      <w:numFmt w:val="decimal"/>
      <w:lvlText w:val="%1."/>
      <w:lvlJc w:val="left"/>
      <w:pPr>
        <w:ind w:left="360" w:hanging="360"/>
      </w:pPr>
      <w:rPr>
        <w:rFonts w:hint="default"/>
        <w:b/>
      </w:rPr>
    </w:lvl>
    <w:lvl w:ilvl="1">
      <w:start w:val="1"/>
      <w:numFmt w:val="decimal"/>
      <w:lvlText w:val="%1.%2."/>
      <w:lvlJc w:val="left"/>
      <w:pPr>
        <w:ind w:left="573" w:hanging="432"/>
      </w:pPr>
      <w:rPr>
        <w:rFonts w:hint="default"/>
        <w:b w:val="0"/>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5C47AA5"/>
    <w:multiLevelType w:val="multilevel"/>
    <w:tmpl w:val="A23E9D4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648F023E"/>
    <w:multiLevelType w:val="multilevel"/>
    <w:tmpl w:val="874CD2C6"/>
    <w:lvl w:ilvl="0">
      <w:start w:val="6"/>
      <w:numFmt w:val="decimal"/>
      <w:lvlText w:val="%1."/>
      <w:lvlJc w:val="left"/>
      <w:pPr>
        <w:ind w:left="360" w:hanging="360"/>
      </w:pPr>
      <w:rPr>
        <w:color w:val="000000" w:themeColor="text1"/>
      </w:rPr>
    </w:lvl>
    <w:lvl w:ilvl="1">
      <w:start w:val="3"/>
      <w:numFmt w:val="decimal"/>
      <w:lvlText w:val="%1.%2."/>
      <w:lvlJc w:val="left"/>
      <w:pPr>
        <w:ind w:left="1069" w:hanging="360"/>
      </w:pPr>
      <w:rPr>
        <w:color w:val="000000" w:themeColor="text1"/>
      </w:rPr>
    </w:lvl>
    <w:lvl w:ilvl="2">
      <w:start w:val="1"/>
      <w:numFmt w:val="decimal"/>
      <w:lvlText w:val="%1.%2.%3."/>
      <w:lvlJc w:val="left"/>
      <w:pPr>
        <w:ind w:left="2138" w:hanging="720"/>
      </w:pPr>
      <w:rPr>
        <w:color w:val="000000" w:themeColor="text1"/>
      </w:rPr>
    </w:lvl>
    <w:lvl w:ilvl="3">
      <w:start w:val="1"/>
      <w:numFmt w:val="decimal"/>
      <w:lvlText w:val="%1.%2.%3.%4."/>
      <w:lvlJc w:val="left"/>
      <w:pPr>
        <w:ind w:left="2847" w:hanging="720"/>
      </w:pPr>
      <w:rPr>
        <w:color w:val="000000" w:themeColor="text1"/>
      </w:rPr>
    </w:lvl>
    <w:lvl w:ilvl="4">
      <w:start w:val="1"/>
      <w:numFmt w:val="decimal"/>
      <w:lvlText w:val="%1.%2.%3.%4.%5."/>
      <w:lvlJc w:val="left"/>
      <w:pPr>
        <w:ind w:left="3916" w:hanging="1080"/>
      </w:pPr>
      <w:rPr>
        <w:color w:val="000000" w:themeColor="text1"/>
      </w:rPr>
    </w:lvl>
    <w:lvl w:ilvl="5">
      <w:start w:val="1"/>
      <w:numFmt w:val="decimal"/>
      <w:lvlText w:val="%1.%2.%3.%4.%5.%6."/>
      <w:lvlJc w:val="left"/>
      <w:pPr>
        <w:ind w:left="4625" w:hanging="1080"/>
      </w:pPr>
      <w:rPr>
        <w:color w:val="000000" w:themeColor="text1"/>
      </w:rPr>
    </w:lvl>
    <w:lvl w:ilvl="6">
      <w:start w:val="1"/>
      <w:numFmt w:val="decimal"/>
      <w:lvlText w:val="%1.%2.%3.%4.%5.%6.%7."/>
      <w:lvlJc w:val="left"/>
      <w:pPr>
        <w:ind w:left="5694" w:hanging="1440"/>
      </w:pPr>
      <w:rPr>
        <w:color w:val="000000" w:themeColor="text1"/>
      </w:rPr>
    </w:lvl>
    <w:lvl w:ilvl="7">
      <w:start w:val="1"/>
      <w:numFmt w:val="decimal"/>
      <w:lvlText w:val="%1.%2.%3.%4.%5.%6.%7.%8."/>
      <w:lvlJc w:val="left"/>
      <w:pPr>
        <w:ind w:left="6403" w:hanging="1440"/>
      </w:pPr>
      <w:rPr>
        <w:color w:val="000000" w:themeColor="text1"/>
      </w:rPr>
    </w:lvl>
    <w:lvl w:ilvl="8">
      <w:start w:val="1"/>
      <w:numFmt w:val="decimal"/>
      <w:lvlText w:val="%1.%2.%3.%4.%5.%6.%7.%8.%9."/>
      <w:lvlJc w:val="left"/>
      <w:pPr>
        <w:ind w:left="7472" w:hanging="1800"/>
      </w:pPr>
      <w:rPr>
        <w:color w:val="000000" w:themeColor="text1"/>
      </w:rPr>
    </w:lvl>
  </w:abstractNum>
  <w:abstractNum w:abstractNumId="18">
    <w:nsid w:val="674226E8"/>
    <w:multiLevelType w:val="hybridMultilevel"/>
    <w:tmpl w:val="BEAC5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nsid w:val="6F293896"/>
    <w:multiLevelType w:val="hybridMultilevel"/>
    <w:tmpl w:val="82AA178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77DA295B"/>
    <w:multiLevelType w:val="hybridMultilevel"/>
    <w:tmpl w:val="FB709158"/>
    <w:lvl w:ilvl="0" w:tplc="0419000F">
      <w:start w:val="1"/>
      <w:numFmt w:val="decimal"/>
      <w:lvlText w:val="%1."/>
      <w:lvlJc w:val="left"/>
      <w:pPr>
        <w:tabs>
          <w:tab w:val="num" w:pos="360"/>
        </w:tabs>
        <w:ind w:left="360" w:hanging="360"/>
      </w:pPr>
      <w:rPr>
        <w:rFonts w:hint="default"/>
      </w:rPr>
    </w:lvl>
    <w:lvl w:ilvl="1" w:tplc="D7603DEC">
      <w:start w:val="1"/>
      <w:numFmt w:val="bullet"/>
      <w:pStyle w:val="a4"/>
      <w:lvlText w:val=""/>
      <w:lvlJc w:val="left"/>
      <w:pPr>
        <w:tabs>
          <w:tab w:val="num" w:pos="673"/>
        </w:tabs>
        <w:ind w:left="1183" w:hanging="283"/>
      </w:pPr>
      <w:rPr>
        <w:rFonts w:ascii="Wingdings" w:hAnsi="Wingdings" w:hint="default"/>
      </w:rPr>
    </w:lvl>
    <w:lvl w:ilvl="2" w:tplc="04190001">
      <w:start w:val="1"/>
      <w:numFmt w:val="bullet"/>
      <w:lvlText w:val=""/>
      <w:lvlJc w:val="left"/>
      <w:pPr>
        <w:tabs>
          <w:tab w:val="num" w:pos="2340"/>
        </w:tabs>
        <w:ind w:left="2340" w:hanging="360"/>
      </w:pPr>
      <w:rPr>
        <w:rFonts w:ascii="Symbol" w:hAnsi="Symbol" w:hint="default"/>
      </w:rPr>
    </w:lvl>
    <w:lvl w:ilvl="3" w:tplc="73E813F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B4508E"/>
    <w:multiLevelType w:val="multilevel"/>
    <w:tmpl w:val="5A88AF82"/>
    <w:lvl w:ilvl="0">
      <w:start w:val="7"/>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val="0"/>
        <w:i w:val="0"/>
        <w:iCs w:val="0"/>
      </w:rPr>
    </w:lvl>
    <w:lvl w:ilvl="2">
      <w:start w:val="1"/>
      <w:numFmt w:val="decimal"/>
      <w:lvlText w:val="%1.%2.%3."/>
      <w:lvlJc w:val="left"/>
      <w:pPr>
        <w:ind w:left="9226" w:hanging="720"/>
      </w:pPr>
      <w:rPr>
        <w:rFonts w:hint="default"/>
      </w:rPr>
    </w:lvl>
    <w:lvl w:ilvl="3">
      <w:start w:val="1"/>
      <w:numFmt w:val="decimal"/>
      <w:lvlText w:val="%1.%2.%3.%4."/>
      <w:lvlJc w:val="left"/>
      <w:pPr>
        <w:ind w:left="13479" w:hanging="72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345" w:hanging="1080"/>
      </w:pPr>
      <w:rPr>
        <w:rFonts w:hint="default"/>
      </w:rPr>
    </w:lvl>
    <w:lvl w:ilvl="6">
      <w:start w:val="1"/>
      <w:numFmt w:val="decimal"/>
      <w:lvlText w:val="%1.%2.%3.%4.%5.%6.%7."/>
      <w:lvlJc w:val="left"/>
      <w:pPr>
        <w:ind w:left="26958" w:hanging="1440"/>
      </w:pPr>
      <w:rPr>
        <w:rFonts w:hint="default"/>
      </w:rPr>
    </w:lvl>
    <w:lvl w:ilvl="7">
      <w:start w:val="1"/>
      <w:numFmt w:val="decimal"/>
      <w:lvlText w:val="%1.%2.%3.%4.%5.%6.%7.%8."/>
      <w:lvlJc w:val="left"/>
      <w:pPr>
        <w:ind w:left="31211" w:hanging="1440"/>
      </w:pPr>
      <w:rPr>
        <w:rFonts w:hint="default"/>
      </w:rPr>
    </w:lvl>
    <w:lvl w:ilvl="8">
      <w:start w:val="1"/>
      <w:numFmt w:val="decimal"/>
      <w:lvlText w:val="%1.%2.%3.%4.%5.%6.%7.%8.%9."/>
      <w:lvlJc w:val="left"/>
      <w:pPr>
        <w:ind w:left="-29712" w:hanging="1800"/>
      </w:pPr>
      <w:rPr>
        <w:rFonts w:hint="default"/>
      </w:rPr>
    </w:lvl>
  </w:abstractNum>
  <w:abstractNum w:abstractNumId="27">
    <w:nsid w:val="7E845F59"/>
    <w:multiLevelType w:val="hybridMultilevel"/>
    <w:tmpl w:val="262017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0"/>
  </w:num>
  <w:num w:numId="14">
    <w:abstractNumId w:val="9"/>
  </w:num>
  <w:num w:numId="15">
    <w:abstractNumId w:val="24"/>
  </w:num>
  <w:num w:numId="16">
    <w:abstractNumId w:val="14"/>
  </w:num>
  <w:num w:numId="17">
    <w:abstractNumId w:val="15"/>
  </w:num>
  <w:num w:numId="18">
    <w:abstractNumId w:val="13"/>
  </w:num>
  <w:num w:numId="19">
    <w:abstractNumId w:val="1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2"/>
  </w:num>
  <w:num w:numId="23">
    <w:abstractNumId w:val="5"/>
  </w:num>
  <w:num w:numId="24">
    <w:abstractNumId w:val="18"/>
  </w:num>
  <w:num w:numId="25">
    <w:abstractNumId w:val="4"/>
  </w:num>
  <w:num w:numId="26">
    <w:abstractNumId w:val="12"/>
  </w:num>
  <w:num w:numId="27">
    <w:abstractNumId w:val="1"/>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1E38"/>
    <w:rsid w:val="000140BF"/>
    <w:rsid w:val="00014195"/>
    <w:rsid w:val="00020038"/>
    <w:rsid w:val="000230CD"/>
    <w:rsid w:val="00036325"/>
    <w:rsid w:val="00042455"/>
    <w:rsid w:val="000445F5"/>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390B"/>
    <w:rsid w:val="00153AA0"/>
    <w:rsid w:val="00156500"/>
    <w:rsid w:val="00163C56"/>
    <w:rsid w:val="001668C5"/>
    <w:rsid w:val="00167248"/>
    <w:rsid w:val="00175C65"/>
    <w:rsid w:val="00176E22"/>
    <w:rsid w:val="00186290"/>
    <w:rsid w:val="00186672"/>
    <w:rsid w:val="001965F6"/>
    <w:rsid w:val="001B1BDD"/>
    <w:rsid w:val="001B3CD4"/>
    <w:rsid w:val="001B5A3B"/>
    <w:rsid w:val="001C562E"/>
    <w:rsid w:val="001C700A"/>
    <w:rsid w:val="001D0D54"/>
    <w:rsid w:val="001D3086"/>
    <w:rsid w:val="001D5708"/>
    <w:rsid w:val="001D77C5"/>
    <w:rsid w:val="001E1ACC"/>
    <w:rsid w:val="001E209D"/>
    <w:rsid w:val="001E4D9E"/>
    <w:rsid w:val="001E5E36"/>
    <w:rsid w:val="001F31CB"/>
    <w:rsid w:val="0020509F"/>
    <w:rsid w:val="00206A5C"/>
    <w:rsid w:val="00206AB3"/>
    <w:rsid w:val="00207900"/>
    <w:rsid w:val="00211521"/>
    <w:rsid w:val="00213FB4"/>
    <w:rsid w:val="00231A34"/>
    <w:rsid w:val="00233D7E"/>
    <w:rsid w:val="00235BA7"/>
    <w:rsid w:val="00240EB1"/>
    <w:rsid w:val="00244620"/>
    <w:rsid w:val="00253254"/>
    <w:rsid w:val="00261610"/>
    <w:rsid w:val="0026385D"/>
    <w:rsid w:val="00264E53"/>
    <w:rsid w:val="00265BC4"/>
    <w:rsid w:val="00266D26"/>
    <w:rsid w:val="00277B53"/>
    <w:rsid w:val="00283C4A"/>
    <w:rsid w:val="002909C6"/>
    <w:rsid w:val="00296440"/>
    <w:rsid w:val="002A2C04"/>
    <w:rsid w:val="002A2F26"/>
    <w:rsid w:val="002A6E34"/>
    <w:rsid w:val="002A7680"/>
    <w:rsid w:val="002B116A"/>
    <w:rsid w:val="002C222F"/>
    <w:rsid w:val="002C6F5A"/>
    <w:rsid w:val="002E692C"/>
    <w:rsid w:val="002E72DF"/>
    <w:rsid w:val="002F5F48"/>
    <w:rsid w:val="003031A3"/>
    <w:rsid w:val="00305295"/>
    <w:rsid w:val="00310228"/>
    <w:rsid w:val="003134DB"/>
    <w:rsid w:val="00317E70"/>
    <w:rsid w:val="003407C5"/>
    <w:rsid w:val="00352557"/>
    <w:rsid w:val="00374C3D"/>
    <w:rsid w:val="003857BB"/>
    <w:rsid w:val="00386DEF"/>
    <w:rsid w:val="00391D30"/>
    <w:rsid w:val="00395C29"/>
    <w:rsid w:val="003D2EA6"/>
    <w:rsid w:val="003D422F"/>
    <w:rsid w:val="003D6C8F"/>
    <w:rsid w:val="003E3386"/>
    <w:rsid w:val="003E3B68"/>
    <w:rsid w:val="003E48FC"/>
    <w:rsid w:val="003E581D"/>
    <w:rsid w:val="003E5B1A"/>
    <w:rsid w:val="003E6678"/>
    <w:rsid w:val="004026D2"/>
    <w:rsid w:val="004036C6"/>
    <w:rsid w:val="00422361"/>
    <w:rsid w:val="00444396"/>
    <w:rsid w:val="00444416"/>
    <w:rsid w:val="00444556"/>
    <w:rsid w:val="00450C95"/>
    <w:rsid w:val="00461582"/>
    <w:rsid w:val="00471B79"/>
    <w:rsid w:val="0048055E"/>
    <w:rsid w:val="00482914"/>
    <w:rsid w:val="00486D6B"/>
    <w:rsid w:val="004A0827"/>
    <w:rsid w:val="004A2E67"/>
    <w:rsid w:val="004B154A"/>
    <w:rsid w:val="004B5908"/>
    <w:rsid w:val="004C3DC8"/>
    <w:rsid w:val="004C4A2B"/>
    <w:rsid w:val="004D1BC1"/>
    <w:rsid w:val="004D5B3E"/>
    <w:rsid w:val="004D60F6"/>
    <w:rsid w:val="004D64B4"/>
    <w:rsid w:val="004E177D"/>
    <w:rsid w:val="004F3A24"/>
    <w:rsid w:val="004F3C7E"/>
    <w:rsid w:val="004F4AA1"/>
    <w:rsid w:val="0050027A"/>
    <w:rsid w:val="005004C5"/>
    <w:rsid w:val="00505666"/>
    <w:rsid w:val="0051105C"/>
    <w:rsid w:val="00522123"/>
    <w:rsid w:val="0052226C"/>
    <w:rsid w:val="0052265A"/>
    <w:rsid w:val="00523B2E"/>
    <w:rsid w:val="0052401C"/>
    <w:rsid w:val="00533B07"/>
    <w:rsid w:val="005427E3"/>
    <w:rsid w:val="00545DDB"/>
    <w:rsid w:val="00561DF0"/>
    <w:rsid w:val="005650DA"/>
    <w:rsid w:val="00566552"/>
    <w:rsid w:val="00576C8D"/>
    <w:rsid w:val="005775D5"/>
    <w:rsid w:val="005779D0"/>
    <w:rsid w:val="00582BAD"/>
    <w:rsid w:val="00586406"/>
    <w:rsid w:val="00586CA1"/>
    <w:rsid w:val="00587671"/>
    <w:rsid w:val="0059191D"/>
    <w:rsid w:val="00596646"/>
    <w:rsid w:val="005A1B6B"/>
    <w:rsid w:val="005A4292"/>
    <w:rsid w:val="005B0E2D"/>
    <w:rsid w:val="005C0232"/>
    <w:rsid w:val="005D19EB"/>
    <w:rsid w:val="005D2DD5"/>
    <w:rsid w:val="005E0F4A"/>
    <w:rsid w:val="005E2887"/>
    <w:rsid w:val="005E4869"/>
    <w:rsid w:val="005F2F97"/>
    <w:rsid w:val="0060590E"/>
    <w:rsid w:val="00614375"/>
    <w:rsid w:val="006153D3"/>
    <w:rsid w:val="00620C2A"/>
    <w:rsid w:val="00623350"/>
    <w:rsid w:val="0062350D"/>
    <w:rsid w:val="006243DC"/>
    <w:rsid w:val="00625302"/>
    <w:rsid w:val="006307B7"/>
    <w:rsid w:val="006358A1"/>
    <w:rsid w:val="00640CEA"/>
    <w:rsid w:val="00644B3A"/>
    <w:rsid w:val="00645E55"/>
    <w:rsid w:val="0065002E"/>
    <w:rsid w:val="0066189B"/>
    <w:rsid w:val="006644FA"/>
    <w:rsid w:val="00664AC3"/>
    <w:rsid w:val="006732D6"/>
    <w:rsid w:val="006970BB"/>
    <w:rsid w:val="006A2C29"/>
    <w:rsid w:val="006A4745"/>
    <w:rsid w:val="006A4CF2"/>
    <w:rsid w:val="006A6B15"/>
    <w:rsid w:val="006A78E0"/>
    <w:rsid w:val="006B1695"/>
    <w:rsid w:val="006B446B"/>
    <w:rsid w:val="006C6168"/>
    <w:rsid w:val="006C6B84"/>
    <w:rsid w:val="006C7632"/>
    <w:rsid w:val="006D4F68"/>
    <w:rsid w:val="006E4645"/>
    <w:rsid w:val="006E6397"/>
    <w:rsid w:val="006F41F7"/>
    <w:rsid w:val="00701DBD"/>
    <w:rsid w:val="00707E2B"/>
    <w:rsid w:val="00714069"/>
    <w:rsid w:val="00722378"/>
    <w:rsid w:val="007337B8"/>
    <w:rsid w:val="00734A2C"/>
    <w:rsid w:val="00765AEB"/>
    <w:rsid w:val="00766871"/>
    <w:rsid w:val="0076700C"/>
    <w:rsid w:val="00781800"/>
    <w:rsid w:val="00795640"/>
    <w:rsid w:val="007B27C4"/>
    <w:rsid w:val="007B732F"/>
    <w:rsid w:val="007C3990"/>
    <w:rsid w:val="007C4EF7"/>
    <w:rsid w:val="007F5A5A"/>
    <w:rsid w:val="007F5E9B"/>
    <w:rsid w:val="007F6E59"/>
    <w:rsid w:val="00804E69"/>
    <w:rsid w:val="0080643A"/>
    <w:rsid w:val="0081527B"/>
    <w:rsid w:val="00822962"/>
    <w:rsid w:val="008261C8"/>
    <w:rsid w:val="008331B5"/>
    <w:rsid w:val="0083324B"/>
    <w:rsid w:val="0083402D"/>
    <w:rsid w:val="00842D7A"/>
    <w:rsid w:val="00845BDF"/>
    <w:rsid w:val="00847959"/>
    <w:rsid w:val="00851A85"/>
    <w:rsid w:val="008619AB"/>
    <w:rsid w:val="00866793"/>
    <w:rsid w:val="008717F5"/>
    <w:rsid w:val="00872163"/>
    <w:rsid w:val="00887A2E"/>
    <w:rsid w:val="00895C4A"/>
    <w:rsid w:val="008A0C58"/>
    <w:rsid w:val="008A28DA"/>
    <w:rsid w:val="008B10B0"/>
    <w:rsid w:val="008B5258"/>
    <w:rsid w:val="008C2295"/>
    <w:rsid w:val="008C38D2"/>
    <w:rsid w:val="008D0AC0"/>
    <w:rsid w:val="008D49D6"/>
    <w:rsid w:val="008E0977"/>
    <w:rsid w:val="008F4047"/>
    <w:rsid w:val="00900254"/>
    <w:rsid w:val="009004E9"/>
    <w:rsid w:val="00901B45"/>
    <w:rsid w:val="009041ED"/>
    <w:rsid w:val="00912C84"/>
    <w:rsid w:val="00915329"/>
    <w:rsid w:val="00917F7C"/>
    <w:rsid w:val="0092516B"/>
    <w:rsid w:val="009406C4"/>
    <w:rsid w:val="00944026"/>
    <w:rsid w:val="00944897"/>
    <w:rsid w:val="0094710F"/>
    <w:rsid w:val="009521B0"/>
    <w:rsid w:val="009571E5"/>
    <w:rsid w:val="00975775"/>
    <w:rsid w:val="00981DE4"/>
    <w:rsid w:val="00986A1D"/>
    <w:rsid w:val="00997B55"/>
    <w:rsid w:val="009B1035"/>
    <w:rsid w:val="009B3A3F"/>
    <w:rsid w:val="009B4353"/>
    <w:rsid w:val="009C4399"/>
    <w:rsid w:val="009E00DE"/>
    <w:rsid w:val="009E4859"/>
    <w:rsid w:val="009F14A1"/>
    <w:rsid w:val="009F236D"/>
    <w:rsid w:val="00A008C2"/>
    <w:rsid w:val="00A02B1C"/>
    <w:rsid w:val="00A24713"/>
    <w:rsid w:val="00A37AC1"/>
    <w:rsid w:val="00A410D7"/>
    <w:rsid w:val="00A4443F"/>
    <w:rsid w:val="00A54F72"/>
    <w:rsid w:val="00A57930"/>
    <w:rsid w:val="00A6356A"/>
    <w:rsid w:val="00A76542"/>
    <w:rsid w:val="00A7757F"/>
    <w:rsid w:val="00A81D94"/>
    <w:rsid w:val="00A87DB4"/>
    <w:rsid w:val="00A9543E"/>
    <w:rsid w:val="00AA3731"/>
    <w:rsid w:val="00AB5B68"/>
    <w:rsid w:val="00AC52BC"/>
    <w:rsid w:val="00AC6C33"/>
    <w:rsid w:val="00AD61DE"/>
    <w:rsid w:val="00AE15D4"/>
    <w:rsid w:val="00AE5C22"/>
    <w:rsid w:val="00AF1E84"/>
    <w:rsid w:val="00AF552A"/>
    <w:rsid w:val="00AF6B7D"/>
    <w:rsid w:val="00B000D4"/>
    <w:rsid w:val="00B00E4D"/>
    <w:rsid w:val="00B057A6"/>
    <w:rsid w:val="00B10918"/>
    <w:rsid w:val="00B11463"/>
    <w:rsid w:val="00B2117E"/>
    <w:rsid w:val="00B23607"/>
    <w:rsid w:val="00B34A2D"/>
    <w:rsid w:val="00B375EE"/>
    <w:rsid w:val="00B4567C"/>
    <w:rsid w:val="00B45DB0"/>
    <w:rsid w:val="00B46D9F"/>
    <w:rsid w:val="00B4725A"/>
    <w:rsid w:val="00B506B1"/>
    <w:rsid w:val="00B5166B"/>
    <w:rsid w:val="00B522C1"/>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1A68"/>
    <w:rsid w:val="00BE21F4"/>
    <w:rsid w:val="00BE2899"/>
    <w:rsid w:val="00BE6321"/>
    <w:rsid w:val="00BE7152"/>
    <w:rsid w:val="00BF1FAD"/>
    <w:rsid w:val="00BF7F45"/>
    <w:rsid w:val="00C0393E"/>
    <w:rsid w:val="00C041E8"/>
    <w:rsid w:val="00C05820"/>
    <w:rsid w:val="00C1783E"/>
    <w:rsid w:val="00C2122B"/>
    <w:rsid w:val="00C2499B"/>
    <w:rsid w:val="00C275A4"/>
    <w:rsid w:val="00C4076A"/>
    <w:rsid w:val="00C62175"/>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3068C"/>
    <w:rsid w:val="00D35530"/>
    <w:rsid w:val="00D36D78"/>
    <w:rsid w:val="00D40123"/>
    <w:rsid w:val="00D5646C"/>
    <w:rsid w:val="00D63BFB"/>
    <w:rsid w:val="00D64C24"/>
    <w:rsid w:val="00D738A7"/>
    <w:rsid w:val="00D8315C"/>
    <w:rsid w:val="00D960D5"/>
    <w:rsid w:val="00DA0795"/>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72B20"/>
    <w:rsid w:val="00E7348F"/>
    <w:rsid w:val="00E755B4"/>
    <w:rsid w:val="00E835E2"/>
    <w:rsid w:val="00E85EC2"/>
    <w:rsid w:val="00E85F65"/>
    <w:rsid w:val="00E9130B"/>
    <w:rsid w:val="00E91805"/>
    <w:rsid w:val="00E9294A"/>
    <w:rsid w:val="00E9412D"/>
    <w:rsid w:val="00E95372"/>
    <w:rsid w:val="00E96439"/>
    <w:rsid w:val="00E97B14"/>
    <w:rsid w:val="00EA24D4"/>
    <w:rsid w:val="00EB1602"/>
    <w:rsid w:val="00EB1955"/>
    <w:rsid w:val="00EB23C7"/>
    <w:rsid w:val="00EB73F6"/>
    <w:rsid w:val="00EB7930"/>
    <w:rsid w:val="00EC4C7A"/>
    <w:rsid w:val="00EC4E04"/>
    <w:rsid w:val="00EE2478"/>
    <w:rsid w:val="00EE42F2"/>
    <w:rsid w:val="00EF2353"/>
    <w:rsid w:val="00F038B0"/>
    <w:rsid w:val="00F052AB"/>
    <w:rsid w:val="00F07D53"/>
    <w:rsid w:val="00F24C5F"/>
    <w:rsid w:val="00F34116"/>
    <w:rsid w:val="00F369D5"/>
    <w:rsid w:val="00F57718"/>
    <w:rsid w:val="00F62468"/>
    <w:rsid w:val="00F66775"/>
    <w:rsid w:val="00F70374"/>
    <w:rsid w:val="00F706DD"/>
    <w:rsid w:val="00F71936"/>
    <w:rsid w:val="00F735C9"/>
    <w:rsid w:val="00F85F12"/>
    <w:rsid w:val="00F92954"/>
    <w:rsid w:val="00F93F56"/>
    <w:rsid w:val="00FA69B3"/>
    <w:rsid w:val="00FB243D"/>
    <w:rsid w:val="00FC0133"/>
    <w:rsid w:val="00FC70DB"/>
    <w:rsid w:val="00FD0AC5"/>
    <w:rsid w:val="00FD3434"/>
    <w:rsid w:val="00FD75FD"/>
    <w:rsid w:val="00FE14FA"/>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1737746">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77646868">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2A6D0-518C-4323-8C73-EE4EFC92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44</Pages>
  <Words>15701</Words>
  <Characters>89500</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40</cp:revision>
  <cp:lastPrinted>2026-03-18T05:08:00Z</cp:lastPrinted>
  <dcterms:created xsi:type="dcterms:W3CDTF">2022-07-08T09:54:00Z</dcterms:created>
  <dcterms:modified xsi:type="dcterms:W3CDTF">2026-03-18T05:08:00Z</dcterms:modified>
</cp:coreProperties>
</file>